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94" w:rsidRPr="00035E94" w:rsidRDefault="00035E94" w:rsidP="00FD13D0">
      <w:pPr>
        <w:spacing w:line="560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035E94"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Pr="00035E94">
        <w:rPr>
          <w:rFonts w:asciiTheme="majorEastAsia" w:eastAsiaTheme="majorEastAsia" w:hAnsiTheme="majorEastAsia"/>
          <w:sz w:val="44"/>
          <w:szCs w:val="44"/>
        </w:rPr>
        <w:t>申报</w:t>
      </w:r>
      <w:r w:rsidR="00FA1BDD">
        <w:rPr>
          <w:rFonts w:asciiTheme="majorEastAsia" w:eastAsiaTheme="majorEastAsia" w:hAnsiTheme="majorEastAsia" w:hint="eastAsia"/>
          <w:bCs/>
          <w:sz w:val="44"/>
          <w:szCs w:val="44"/>
        </w:rPr>
        <w:t>滨州市</w:t>
      </w:r>
      <w:r w:rsidRPr="00035E94">
        <w:rPr>
          <w:rFonts w:asciiTheme="majorEastAsia" w:eastAsiaTheme="majorEastAsia" w:hAnsiTheme="majorEastAsia" w:hint="eastAsia"/>
          <w:bCs/>
          <w:sz w:val="44"/>
          <w:szCs w:val="44"/>
        </w:rPr>
        <w:t>第</w:t>
      </w:r>
      <w:r w:rsidR="00FA1BDD">
        <w:rPr>
          <w:rFonts w:asciiTheme="majorEastAsia" w:eastAsiaTheme="majorEastAsia" w:hAnsiTheme="majorEastAsia" w:hint="eastAsia"/>
          <w:bCs/>
          <w:sz w:val="44"/>
          <w:szCs w:val="44"/>
        </w:rPr>
        <w:t>五</w:t>
      </w:r>
      <w:r w:rsidRPr="00035E94">
        <w:rPr>
          <w:rFonts w:asciiTheme="majorEastAsia" w:eastAsiaTheme="majorEastAsia" w:hAnsiTheme="majorEastAsia" w:hint="eastAsia"/>
          <w:bCs/>
          <w:sz w:val="44"/>
          <w:szCs w:val="44"/>
        </w:rPr>
        <w:t>批社会科学普及教育基地的</w:t>
      </w:r>
      <w:r w:rsidRPr="00035E94">
        <w:rPr>
          <w:rFonts w:asciiTheme="majorEastAsia" w:eastAsiaTheme="majorEastAsia" w:hAnsiTheme="majorEastAsia"/>
          <w:bCs/>
          <w:sz w:val="44"/>
          <w:szCs w:val="44"/>
        </w:rPr>
        <w:t>通知</w:t>
      </w:r>
    </w:p>
    <w:p w:rsidR="00C25BF3" w:rsidRPr="00FD13D0" w:rsidRDefault="00C25BF3" w:rsidP="00FD13D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>各部门、单位、院（系）：</w:t>
      </w:r>
    </w:p>
    <w:p w:rsidR="00FA1BDD" w:rsidRPr="00FD13D0" w:rsidRDefault="00FA1BDD" w:rsidP="00FD13D0">
      <w:pPr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2020年度滨州市社会科学普及教育基地申报工作已经开始，</w:t>
      </w:r>
      <w:r w:rsidRPr="00FD13D0">
        <w:rPr>
          <w:rFonts w:ascii="仿宋_GB2312" w:eastAsia="仿宋_GB2312" w:hAnsi="仿宋" w:hint="eastAsia"/>
          <w:sz w:val="32"/>
          <w:szCs w:val="32"/>
        </w:rPr>
        <w:t>请相关单位依据申报要求，积极组织申报。</w:t>
      </w:r>
      <w:r w:rsidRPr="00FD13D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050CB" w:rsidRPr="00FD13D0" w:rsidRDefault="00E050CB" w:rsidP="00FD13D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>一、</w:t>
      </w:r>
      <w:r w:rsidR="00035E94" w:rsidRPr="00FD13D0">
        <w:rPr>
          <w:rFonts w:ascii="仿宋_GB2312" w:eastAsia="仿宋_GB2312" w:hAnsi="仿宋" w:hint="eastAsia"/>
          <w:sz w:val="32"/>
          <w:szCs w:val="32"/>
        </w:rPr>
        <w:t>申报范围</w:t>
      </w:r>
    </w:p>
    <w:p w:rsidR="00FA1BDD" w:rsidRPr="00FD13D0" w:rsidRDefault="00FA1BDD" w:rsidP="00FD13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与社会科学相关、具有一定特色、对公众免费开放或承担部分社会科学知识普及功能的实训基地、实验中心、展示馆、陈列室、交流中心等；</w:t>
      </w:r>
    </w:p>
    <w:p w:rsidR="00E050CB" w:rsidRPr="00FD13D0" w:rsidRDefault="00E050CB" w:rsidP="00FD13D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>二、申报</w:t>
      </w:r>
      <w:r w:rsidR="00035E94" w:rsidRPr="00FD13D0">
        <w:rPr>
          <w:rFonts w:ascii="仿宋_GB2312" w:eastAsia="仿宋_GB2312" w:hAnsi="仿宋" w:hint="eastAsia"/>
          <w:sz w:val="32"/>
          <w:szCs w:val="32"/>
        </w:rPr>
        <w:t>条件</w:t>
      </w:r>
    </w:p>
    <w:p w:rsidR="00FA1BDD" w:rsidRPr="00FD13D0" w:rsidRDefault="00FA1BDD" w:rsidP="00FD13D0">
      <w:pPr>
        <w:shd w:val="clear" w:color="auto" w:fill="FFFFFF"/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1.把社科普及工作纳入整体工作规划，规章制度健全，根据自身特点和优势开展群众性、经常性、公益性社科普及活动，且能在当地社科普及活动中发挥示范作用； </w:t>
      </w:r>
    </w:p>
    <w:p w:rsidR="00FA1BDD" w:rsidRPr="00FD13D0" w:rsidRDefault="00FA1BDD" w:rsidP="00FD13D0">
      <w:pPr>
        <w:shd w:val="clear" w:color="auto" w:fill="FFFFFF"/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2.具备开展社会科学普及活动的经费、场馆、设施, 具有系统的展陈资料，能够承担社科普及教育任务；</w:t>
      </w:r>
    </w:p>
    <w:p w:rsidR="00FA1BDD" w:rsidRPr="00FD13D0" w:rsidRDefault="00FA1BDD" w:rsidP="00FD13D0">
      <w:pPr>
        <w:shd w:val="clear" w:color="auto" w:fill="FFFFFF"/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3.积极参加所在地新时代文明实践社科普及志愿服务活动，志愿服务活动次数每月不少于1次，参加志愿服务人数占单位人数的比例不低于10%，志愿服务时长每人每年不少于10小时；</w:t>
      </w:r>
    </w:p>
    <w:p w:rsidR="00FA1BDD" w:rsidRPr="00FD13D0" w:rsidRDefault="00FA1BDD" w:rsidP="00FD13D0">
      <w:pPr>
        <w:shd w:val="clear" w:color="auto" w:fill="FFFFFF"/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4.收费的社科普及教育基地，每月至少保证2天免费开放时间，供群众参观学习；</w:t>
      </w:r>
    </w:p>
    <w:p w:rsidR="00FA1BDD" w:rsidRPr="00FD13D0" w:rsidRDefault="00FA1BDD" w:rsidP="00FD13D0">
      <w:pPr>
        <w:shd w:val="clear" w:color="auto" w:fill="FFFFFF"/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5.有专（兼）职人员负责社科普及教育基地的日常管理工作；</w:t>
      </w:r>
    </w:p>
    <w:p w:rsidR="00FA1BDD" w:rsidRPr="00FD13D0" w:rsidRDefault="00FA1BDD" w:rsidP="00FD13D0">
      <w:pPr>
        <w:shd w:val="clear" w:color="auto" w:fill="FFFFFF"/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FD13D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6.自愿接受管理办公室的业务管理和指导。</w:t>
      </w:r>
    </w:p>
    <w:p w:rsidR="00E050CB" w:rsidRPr="00FD13D0" w:rsidRDefault="00E050CB" w:rsidP="00FD13D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lastRenderedPageBreak/>
        <w:t>三、申报方式及材料要求</w:t>
      </w:r>
    </w:p>
    <w:p w:rsidR="00711EE7" w:rsidRPr="00FD13D0" w:rsidRDefault="00C25BF3" w:rsidP="00FD13D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theme="minorBidi" w:hint="eastAsia"/>
          <w:kern w:val="2"/>
          <w:sz w:val="32"/>
          <w:szCs w:val="32"/>
        </w:rPr>
      </w:pP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请</w:t>
      </w:r>
      <w:r w:rsidR="00CA537D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各部门、单位、院（系）</w:t>
      </w: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于2020年</w:t>
      </w:r>
      <w:r w:rsidR="00035E94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1</w:t>
      </w:r>
      <w:r w:rsidR="00FA1BDD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2</w:t>
      </w: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月</w:t>
      </w:r>
      <w:r w:rsidR="00FA1BDD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2</w:t>
      </w:r>
      <w:r w:rsidR="00CA537D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日前将</w:t>
      </w: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《</w:t>
      </w:r>
      <w:r w:rsidR="00FA1BDD" w:rsidRPr="00FD13D0">
        <w:rPr>
          <w:rFonts w:ascii="仿宋_GB2312" w:eastAsia="仿宋_GB2312" w:hAnsi="仿宋" w:hint="eastAsia"/>
          <w:color w:val="000000"/>
          <w:sz w:val="32"/>
          <w:szCs w:val="32"/>
        </w:rPr>
        <w:t>滨州市社会科学普及教育基地申报表</w:t>
      </w: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》</w:t>
      </w:r>
      <w:r w:rsidR="00035E94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（一式</w:t>
      </w:r>
      <w:r w:rsidR="00FA1BDD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2</w:t>
      </w:r>
      <w:r w:rsidR="00035E94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份）</w:t>
      </w:r>
      <w:r w:rsidR="00CA537D"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交</w:t>
      </w: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至科学技术处，电子版发至邮箱：</w:t>
      </w:r>
      <w:hyperlink r:id="rId6" w:history="1">
        <w:r w:rsidR="00711EE7" w:rsidRPr="00FD13D0">
          <w:rPr>
            <w:rFonts w:ascii="仿宋_GB2312" w:eastAsia="仿宋_GB2312" w:hAnsi="仿宋" w:cstheme="minorBidi" w:hint="eastAsia"/>
            <w:kern w:val="2"/>
            <w:sz w:val="32"/>
            <w:szCs w:val="32"/>
          </w:rPr>
          <w:t>bmuskk@126.com</w:t>
        </w:r>
      </w:hyperlink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。</w:t>
      </w:r>
    </w:p>
    <w:p w:rsidR="00C25BF3" w:rsidRPr="00FD13D0" w:rsidRDefault="00C25BF3" w:rsidP="00FD13D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theme="minorBidi" w:hint="eastAsia"/>
          <w:kern w:val="2"/>
          <w:sz w:val="32"/>
          <w:szCs w:val="32"/>
        </w:rPr>
      </w:pPr>
      <w:r w:rsidRPr="00FD13D0">
        <w:rPr>
          <w:rFonts w:ascii="仿宋_GB2312" w:eastAsia="仿宋_GB2312" w:hAnsi="仿宋" w:cstheme="minorBidi" w:hint="eastAsia"/>
          <w:kern w:val="2"/>
          <w:sz w:val="32"/>
          <w:szCs w:val="32"/>
        </w:rPr>
        <w:t>联系人：窦煜峰     电话：63322</w:t>
      </w:r>
    </w:p>
    <w:p w:rsidR="003A36A8" w:rsidRPr="00FD13D0" w:rsidRDefault="003A36A8" w:rsidP="00FD13D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 w:cstheme="minorBidi" w:hint="eastAsia"/>
          <w:kern w:val="2"/>
          <w:sz w:val="32"/>
          <w:szCs w:val="32"/>
        </w:rPr>
      </w:pPr>
    </w:p>
    <w:p w:rsidR="00FD13D0" w:rsidRPr="00FD13D0" w:rsidRDefault="003A36A8" w:rsidP="00FD13D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>附件</w:t>
      </w:r>
      <w:r w:rsidR="00CA537D" w:rsidRPr="00FD13D0">
        <w:rPr>
          <w:rFonts w:ascii="仿宋_GB2312" w:eastAsia="仿宋_GB2312" w:hAnsi="仿宋" w:hint="eastAsia"/>
          <w:sz w:val="32"/>
          <w:szCs w:val="32"/>
        </w:rPr>
        <w:t>1</w:t>
      </w:r>
      <w:r w:rsidRPr="00FD13D0">
        <w:rPr>
          <w:rFonts w:ascii="仿宋_GB2312" w:eastAsia="仿宋_GB2312" w:hAnsi="仿宋" w:hint="eastAsia"/>
          <w:sz w:val="32"/>
          <w:szCs w:val="32"/>
        </w:rPr>
        <w:t>：</w:t>
      </w:r>
      <w:r w:rsidR="00FD13D0" w:rsidRPr="00FD13D0">
        <w:rPr>
          <w:rFonts w:ascii="仿宋_GB2312" w:eastAsia="仿宋_GB2312" w:hAnsi="仿宋" w:hint="eastAsia"/>
          <w:sz w:val="32"/>
          <w:szCs w:val="32"/>
        </w:rPr>
        <w:t>滨州市社会科学普及教育基地申报表</w:t>
      </w:r>
    </w:p>
    <w:p w:rsidR="00CA537D" w:rsidRPr="00FD13D0" w:rsidRDefault="00CA537D" w:rsidP="00FD13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CA537D" w:rsidRPr="00FD13D0" w:rsidRDefault="00CA537D" w:rsidP="00FD13D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3A36A8" w:rsidRPr="00FD13D0" w:rsidRDefault="003A36A8" w:rsidP="00FD13D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3A36A8" w:rsidRPr="00FD13D0" w:rsidRDefault="00C25BF3" w:rsidP="00FD13D0">
      <w:pPr>
        <w:spacing w:line="56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 xml:space="preserve">            </w:t>
      </w:r>
    </w:p>
    <w:p w:rsidR="00C25BF3" w:rsidRPr="00FD13D0" w:rsidRDefault="00C25BF3" w:rsidP="00FD13D0">
      <w:pPr>
        <w:spacing w:line="56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 xml:space="preserve">        科学技术处</w:t>
      </w:r>
    </w:p>
    <w:p w:rsidR="00C25BF3" w:rsidRPr="00101988" w:rsidRDefault="00C25BF3" w:rsidP="00FD13D0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FD13D0">
        <w:rPr>
          <w:rFonts w:ascii="仿宋_GB2312" w:eastAsia="仿宋_GB2312" w:hAnsi="仿宋" w:hint="eastAsia"/>
          <w:sz w:val="32"/>
          <w:szCs w:val="32"/>
        </w:rPr>
        <w:t xml:space="preserve">             2020年</w:t>
      </w:r>
      <w:r w:rsidR="003A36A8" w:rsidRPr="00FD13D0">
        <w:rPr>
          <w:rFonts w:ascii="仿宋_GB2312" w:eastAsia="仿宋_GB2312" w:hAnsi="仿宋" w:hint="eastAsia"/>
          <w:sz w:val="32"/>
          <w:szCs w:val="32"/>
        </w:rPr>
        <w:t>11</w:t>
      </w:r>
      <w:r w:rsidRPr="00FD13D0">
        <w:rPr>
          <w:rFonts w:ascii="仿宋_GB2312" w:eastAsia="仿宋_GB2312" w:hAnsi="仿宋" w:hint="eastAsia"/>
          <w:sz w:val="32"/>
          <w:szCs w:val="32"/>
        </w:rPr>
        <w:t>月</w:t>
      </w:r>
      <w:r w:rsidR="00FD13D0">
        <w:rPr>
          <w:rFonts w:ascii="仿宋_GB2312" w:eastAsia="仿宋_GB2312" w:hAnsi="仿宋" w:hint="eastAsia"/>
          <w:sz w:val="32"/>
          <w:szCs w:val="32"/>
        </w:rPr>
        <w:t>26</w:t>
      </w:r>
      <w:bookmarkStart w:id="0" w:name="_GoBack"/>
      <w:bookmarkEnd w:id="0"/>
      <w:r w:rsidRPr="00FD13D0">
        <w:rPr>
          <w:rFonts w:ascii="仿宋_GB2312" w:eastAsia="仿宋_GB2312" w:hAnsi="仿宋" w:hint="eastAsia"/>
          <w:sz w:val="32"/>
          <w:szCs w:val="32"/>
        </w:rPr>
        <w:t>日</w:t>
      </w:r>
    </w:p>
    <w:p w:rsidR="00C25BF3" w:rsidRDefault="00C25BF3" w:rsidP="00FD13D0">
      <w:pPr>
        <w:spacing w:line="560" w:lineRule="exact"/>
      </w:pPr>
    </w:p>
    <w:p w:rsidR="00C25BF3" w:rsidRDefault="00C25BF3" w:rsidP="00FD13D0">
      <w:pPr>
        <w:spacing w:line="560" w:lineRule="exact"/>
      </w:pPr>
    </w:p>
    <w:p w:rsidR="00AA6776" w:rsidRPr="00C25BF3" w:rsidRDefault="00AA6776" w:rsidP="00FD13D0">
      <w:pPr>
        <w:spacing w:line="560" w:lineRule="exact"/>
      </w:pPr>
    </w:p>
    <w:sectPr w:rsidR="00AA6776" w:rsidRPr="00C2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0B" w:rsidRDefault="007D320B" w:rsidP="003A36A8">
      <w:r>
        <w:separator/>
      </w:r>
    </w:p>
  </w:endnote>
  <w:endnote w:type="continuationSeparator" w:id="0">
    <w:p w:rsidR="007D320B" w:rsidRDefault="007D320B" w:rsidP="003A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0B" w:rsidRDefault="007D320B" w:rsidP="003A36A8">
      <w:r>
        <w:separator/>
      </w:r>
    </w:p>
  </w:footnote>
  <w:footnote w:type="continuationSeparator" w:id="0">
    <w:p w:rsidR="007D320B" w:rsidRDefault="007D320B" w:rsidP="003A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F3"/>
    <w:rsid w:val="00035E94"/>
    <w:rsid w:val="00101988"/>
    <w:rsid w:val="001B394E"/>
    <w:rsid w:val="003A36A8"/>
    <w:rsid w:val="00455278"/>
    <w:rsid w:val="00711EE7"/>
    <w:rsid w:val="00740754"/>
    <w:rsid w:val="00784487"/>
    <w:rsid w:val="007D320B"/>
    <w:rsid w:val="009303DE"/>
    <w:rsid w:val="009D5DDE"/>
    <w:rsid w:val="00AA6776"/>
    <w:rsid w:val="00C25BF3"/>
    <w:rsid w:val="00CA537D"/>
    <w:rsid w:val="00E050CB"/>
    <w:rsid w:val="00E96174"/>
    <w:rsid w:val="00FA1BDD"/>
    <w:rsid w:val="00FD13D0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ADAB5-D137-46BC-AAA0-02E3B8C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25B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5BF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36A8"/>
    <w:rPr>
      <w:sz w:val="18"/>
      <w:szCs w:val="18"/>
    </w:rPr>
  </w:style>
  <w:style w:type="character" w:styleId="a7">
    <w:name w:val="Strong"/>
    <w:basedOn w:val="a0"/>
    <w:uiPriority w:val="22"/>
    <w:qFormat/>
    <w:rsid w:val="00035E94"/>
    <w:rPr>
      <w:b/>
      <w:bCs/>
    </w:rPr>
  </w:style>
  <w:style w:type="paragraph" w:styleId="a8">
    <w:name w:val="Normal (Web)"/>
    <w:basedOn w:val="a"/>
    <w:uiPriority w:val="99"/>
    <w:unhideWhenUsed/>
    <w:rsid w:val="00035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usk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2020-11-23T08:48:00Z</cp:lastPrinted>
  <dcterms:created xsi:type="dcterms:W3CDTF">2020-11-19T03:16:00Z</dcterms:created>
  <dcterms:modified xsi:type="dcterms:W3CDTF">2020-11-26T03:10:00Z</dcterms:modified>
</cp:coreProperties>
</file>