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03" w:rsidRPr="00D14A03" w:rsidRDefault="00D14A03" w:rsidP="00D14A03">
      <w:pPr>
        <w:widowControl/>
        <w:spacing w:line="780" w:lineRule="atLeast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48"/>
          <w:szCs w:val="48"/>
        </w:rPr>
      </w:pPr>
      <w:r w:rsidRPr="00D14A03">
        <w:rPr>
          <w:rFonts w:ascii="微软雅黑" w:eastAsia="微软雅黑" w:hAnsi="微软雅黑" w:cs="宋体" w:hint="eastAsia"/>
          <w:b/>
          <w:bCs/>
          <w:color w:val="000000"/>
          <w:kern w:val="36"/>
          <w:sz w:val="48"/>
          <w:szCs w:val="48"/>
        </w:rPr>
        <w:t>关于做好</w:t>
      </w:r>
      <w:r w:rsidR="003D4D01">
        <w:rPr>
          <w:rFonts w:ascii="微软雅黑" w:eastAsia="微软雅黑" w:hAnsi="微软雅黑" w:cs="宋体" w:hint="eastAsia"/>
          <w:b/>
          <w:bCs/>
          <w:color w:val="000000"/>
          <w:kern w:val="36"/>
          <w:sz w:val="48"/>
          <w:szCs w:val="48"/>
        </w:rPr>
        <w:t>2021年上</w:t>
      </w:r>
      <w:r w:rsidRPr="00D14A03">
        <w:rPr>
          <w:rFonts w:ascii="微软雅黑" w:eastAsia="微软雅黑" w:hAnsi="微软雅黑" w:cs="宋体" w:hint="eastAsia"/>
          <w:b/>
          <w:bCs/>
          <w:color w:val="000000"/>
          <w:kern w:val="36"/>
          <w:sz w:val="48"/>
          <w:szCs w:val="48"/>
        </w:rPr>
        <w:t>半年课题经费购置科研仪器设备工作的通知</w:t>
      </w:r>
    </w:p>
    <w:p w:rsidR="00D14A03" w:rsidRPr="000D6204" w:rsidRDefault="00D14A03" w:rsidP="000D6204">
      <w:pPr>
        <w:widowControl/>
        <w:spacing w:line="560" w:lineRule="atLeast"/>
        <w:jc w:val="left"/>
        <w:rPr>
          <w:rFonts w:ascii="仿宋_GB2312" w:eastAsia="仿宋_GB2312" w:hAnsi="Arial" w:cs="Arial" w:hint="eastAsia"/>
          <w:color w:val="333333"/>
          <w:kern w:val="0"/>
          <w:szCs w:val="21"/>
        </w:rPr>
      </w:pPr>
      <w:r w:rsidRPr="000D620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各相关学院</w:t>
      </w:r>
      <w:r w:rsidRPr="000D6204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:</w:t>
      </w:r>
    </w:p>
    <w:p w:rsidR="00D14A03" w:rsidRPr="000D6204" w:rsidRDefault="00D14A03" w:rsidP="000D6204">
      <w:pPr>
        <w:widowControl/>
        <w:spacing w:line="560" w:lineRule="atLeast"/>
        <w:ind w:firstLine="640"/>
        <w:jc w:val="left"/>
        <w:rPr>
          <w:rFonts w:ascii="仿宋_GB2312" w:eastAsia="仿宋_GB2312" w:hAnsi="Arial" w:cs="Arial" w:hint="eastAsia"/>
          <w:color w:val="333333"/>
          <w:kern w:val="0"/>
          <w:szCs w:val="21"/>
        </w:rPr>
      </w:pPr>
      <w:r w:rsidRPr="000D620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为进一步改善科研条件，</w:t>
      </w:r>
      <w:proofErr w:type="gramStart"/>
      <w:r w:rsidRPr="000D620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现启动</w:t>
      </w:r>
      <w:proofErr w:type="gramEnd"/>
      <w:r w:rsidRPr="000D6204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2021</w:t>
      </w:r>
      <w:r w:rsidRPr="000D620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年上半年课题经费购置科研仪器设备工作，有关事项通知如下</w:t>
      </w:r>
      <w:r w:rsidRPr="000D6204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:</w:t>
      </w:r>
    </w:p>
    <w:p w:rsidR="00D14A03" w:rsidRPr="000D6204" w:rsidRDefault="000D6204" w:rsidP="000D6204">
      <w:pPr>
        <w:widowControl/>
        <w:spacing w:line="560" w:lineRule="atLeast"/>
        <w:ind w:firstLine="640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一、</w:t>
      </w:r>
      <w:r w:rsidR="00D14A03" w:rsidRPr="000D620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申请范围</w:t>
      </w:r>
    </w:p>
    <w:p w:rsidR="00D14A03" w:rsidRPr="000D6204" w:rsidRDefault="00D14A03" w:rsidP="000D6204">
      <w:pPr>
        <w:widowControl/>
        <w:spacing w:line="560" w:lineRule="atLeast"/>
        <w:ind w:firstLine="640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0D620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已立项的上级科技类项目，且上级划拨经费或匹配经费中</w:t>
      </w:r>
      <w:proofErr w:type="gramStart"/>
      <w:r w:rsidRPr="000D620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含科研</w:t>
      </w:r>
      <w:proofErr w:type="gramEnd"/>
      <w:r w:rsidRPr="000D620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仪器设备购置费。</w:t>
      </w:r>
    </w:p>
    <w:p w:rsidR="00D14A03" w:rsidRPr="000D6204" w:rsidRDefault="000D6204" w:rsidP="000D6204">
      <w:pPr>
        <w:widowControl/>
        <w:spacing w:line="560" w:lineRule="atLeast"/>
        <w:ind w:firstLine="640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二</w:t>
      </w:r>
      <w:r>
        <w:rPr>
          <w:rFonts w:ascii="仿宋_GB2312" w:eastAsia="仿宋_GB2312" w:hAnsi="Arial" w:cs="Arial"/>
          <w:color w:val="333333"/>
          <w:kern w:val="0"/>
          <w:sz w:val="32"/>
          <w:szCs w:val="32"/>
        </w:rPr>
        <w:t>、</w:t>
      </w:r>
      <w:r w:rsidR="00D14A03" w:rsidRPr="000D620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上报时间</w:t>
      </w:r>
    </w:p>
    <w:p w:rsidR="00D14A03" w:rsidRPr="000D6204" w:rsidRDefault="00D14A03" w:rsidP="000D6204">
      <w:pPr>
        <w:widowControl/>
        <w:spacing w:line="560" w:lineRule="atLeast"/>
        <w:ind w:firstLine="643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0D620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请</w:t>
      </w:r>
      <w:r w:rsidR="00940454" w:rsidRPr="000D620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以</w:t>
      </w:r>
      <w:r w:rsidRPr="000D620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学院</w:t>
      </w:r>
      <w:r w:rsidR="00940454" w:rsidRPr="000D620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为单位，充分论证后</w:t>
      </w:r>
      <w:r w:rsidRPr="000D620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统一上报，</w:t>
      </w:r>
      <w:r w:rsidR="003D4D01" w:rsidRPr="000D620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每个学院报</w:t>
      </w:r>
      <w:r w:rsidRPr="000D620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1</w:t>
      </w:r>
      <w:r w:rsidR="00940454" w:rsidRPr="000D620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项，</w:t>
      </w:r>
      <w:r w:rsidRPr="000D620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于</w:t>
      </w:r>
      <w:r w:rsidR="0071653C" w:rsidRPr="000D620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5</w:t>
      </w:r>
      <w:r w:rsidRPr="000D620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月</w:t>
      </w:r>
      <w:r w:rsidR="0071653C" w:rsidRPr="000D620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1</w:t>
      </w:r>
      <w:r w:rsidRPr="000D620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1日前将《课题经费申购科研仪器设备一览表》签字盖章后报送科学技术处。电子版发送邮箱bmuskk@126.com。</w:t>
      </w:r>
    </w:p>
    <w:p w:rsidR="00D14A03" w:rsidRPr="000D6204" w:rsidRDefault="000D6204" w:rsidP="000D6204">
      <w:pPr>
        <w:widowControl/>
        <w:spacing w:line="560" w:lineRule="atLeast"/>
        <w:ind w:firstLine="640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三</w:t>
      </w:r>
      <w:r>
        <w:rPr>
          <w:rFonts w:ascii="仿宋_GB2312" w:eastAsia="仿宋_GB2312" w:hAnsi="Arial" w:cs="Arial"/>
          <w:color w:val="333333"/>
          <w:kern w:val="0"/>
          <w:sz w:val="32"/>
          <w:szCs w:val="32"/>
        </w:rPr>
        <w:t>、</w:t>
      </w:r>
      <w:r w:rsidR="00D14A03" w:rsidRPr="000D620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有关要求</w:t>
      </w:r>
    </w:p>
    <w:p w:rsidR="00D14A03" w:rsidRPr="000D6204" w:rsidRDefault="003D4D01" w:rsidP="000D6204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0D620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(</w:t>
      </w:r>
      <w:r w:rsidR="0071653C" w:rsidRPr="000D620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1</w:t>
      </w:r>
      <w:r w:rsidRPr="000D620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)为</w:t>
      </w:r>
      <w:r w:rsidR="00D14A03" w:rsidRPr="000D620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提高大型仪器设备共享使用率，根据实际需要制定购置计划，10万元以上大型仪器设备应慎重购置，若有相关购置计划，请各学</w:t>
      </w:r>
      <w:bookmarkStart w:id="0" w:name="_GoBack"/>
      <w:bookmarkEnd w:id="0"/>
      <w:r w:rsidR="00D14A03" w:rsidRPr="000D620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院做好论证工作；</w:t>
      </w:r>
    </w:p>
    <w:p w:rsidR="00D14A03" w:rsidRPr="000D6204" w:rsidRDefault="0071653C" w:rsidP="000D6204">
      <w:pPr>
        <w:widowControl/>
        <w:spacing w:line="560" w:lineRule="atLeast"/>
        <w:ind w:firstLine="640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0D620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(2</w:t>
      </w:r>
      <w:r w:rsidR="00D14A03" w:rsidRPr="000D620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)此次申报的科研仪器设备不应与</w:t>
      </w:r>
      <w:r w:rsidRPr="000D620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2021</w:t>
      </w:r>
      <w:r w:rsidR="000D6204" w:rsidRPr="000D620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年预算项目</w:t>
      </w:r>
      <w:proofErr w:type="gramStart"/>
      <w:r w:rsidR="000D6204" w:rsidRPr="000D620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库执行</w:t>
      </w:r>
      <w:proofErr w:type="gramEnd"/>
      <w:r w:rsidR="000D6204" w:rsidRPr="000D620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项目重复；</w:t>
      </w:r>
    </w:p>
    <w:p w:rsidR="00D14A03" w:rsidRPr="000D6204" w:rsidRDefault="0071653C" w:rsidP="000D6204">
      <w:pPr>
        <w:widowControl/>
        <w:spacing w:line="560" w:lineRule="atLeast"/>
        <w:ind w:firstLine="640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0D620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(3</w:t>
      </w:r>
      <w:r w:rsidR="00D14A03" w:rsidRPr="000D620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)</w:t>
      </w:r>
      <w:r w:rsidR="000D6204" w:rsidRPr="000D620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实验室或科研团队填表负责人应</w:t>
      </w:r>
      <w:r w:rsidR="00D14A03" w:rsidRPr="000D620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合理统筹实验室或科研团队所属课题负责人的科研经费；</w:t>
      </w:r>
    </w:p>
    <w:p w:rsidR="00D14A03" w:rsidRPr="000D6204" w:rsidRDefault="0071653C" w:rsidP="000D6204">
      <w:pPr>
        <w:widowControl/>
        <w:spacing w:line="560" w:lineRule="atLeast"/>
        <w:ind w:firstLine="640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0D620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lastRenderedPageBreak/>
        <w:t>(4</w:t>
      </w:r>
      <w:r w:rsidR="00D14A03" w:rsidRPr="000D620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)为明确课题经费的支出情况，请在相应表格中注明课题承担人、财务编号等课题信息。</w:t>
      </w:r>
    </w:p>
    <w:p w:rsidR="00D14A03" w:rsidRPr="000D6204" w:rsidRDefault="00940454" w:rsidP="000D6204">
      <w:pPr>
        <w:widowControl/>
        <w:spacing w:line="560" w:lineRule="atLeast"/>
        <w:ind w:firstLine="640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0D620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(5)严格控制办公设备的购置。</w:t>
      </w:r>
    </w:p>
    <w:p w:rsidR="00940454" w:rsidRPr="000D6204" w:rsidRDefault="00940454" w:rsidP="000D6204">
      <w:pPr>
        <w:widowControl/>
        <w:spacing w:line="560" w:lineRule="atLeast"/>
        <w:ind w:firstLine="640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</w:p>
    <w:p w:rsidR="00D14A03" w:rsidRPr="000D6204" w:rsidRDefault="00D14A03" w:rsidP="000D6204">
      <w:pPr>
        <w:widowControl/>
        <w:spacing w:line="560" w:lineRule="atLeast"/>
        <w:ind w:firstLine="640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0D620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联系人：窦煜峰；联系电话：6913322</w:t>
      </w:r>
    </w:p>
    <w:p w:rsidR="00D14A03" w:rsidRPr="000D6204" w:rsidRDefault="00D14A03" w:rsidP="000D6204">
      <w:pPr>
        <w:widowControl/>
        <w:spacing w:line="560" w:lineRule="atLeast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0D620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 </w:t>
      </w:r>
    </w:p>
    <w:p w:rsidR="00D14A03" w:rsidRPr="000D6204" w:rsidRDefault="00D14A03" w:rsidP="000D6204">
      <w:pPr>
        <w:widowControl/>
        <w:spacing w:line="560" w:lineRule="atLeast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0D620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附件：课题经费申购科研仪器设备一览表</w:t>
      </w:r>
    </w:p>
    <w:p w:rsidR="000D6204" w:rsidRPr="000D6204" w:rsidRDefault="000D6204" w:rsidP="000D6204">
      <w:pPr>
        <w:widowControl/>
        <w:spacing w:line="560" w:lineRule="atLeast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</w:p>
    <w:p w:rsidR="000D6204" w:rsidRPr="000D6204" w:rsidRDefault="000D6204" w:rsidP="000D6204">
      <w:pPr>
        <w:widowControl/>
        <w:spacing w:line="560" w:lineRule="atLeast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</w:p>
    <w:p w:rsidR="000D6204" w:rsidRPr="000D6204" w:rsidRDefault="000D6204" w:rsidP="000D6204">
      <w:pPr>
        <w:widowControl/>
        <w:spacing w:line="560" w:lineRule="atLeast"/>
        <w:jc w:val="righ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0D620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科学技术处</w:t>
      </w:r>
    </w:p>
    <w:p w:rsidR="000D6204" w:rsidRPr="000D6204" w:rsidRDefault="000D6204" w:rsidP="000D6204">
      <w:pPr>
        <w:widowControl/>
        <w:spacing w:line="560" w:lineRule="atLeast"/>
        <w:jc w:val="right"/>
        <w:rPr>
          <w:rFonts w:ascii="仿宋_GB2312" w:eastAsia="仿宋_GB2312" w:hAnsi="Arial" w:cs="Arial" w:hint="eastAsia"/>
          <w:color w:val="333333"/>
          <w:kern w:val="0"/>
          <w:szCs w:val="21"/>
        </w:rPr>
      </w:pPr>
      <w:r w:rsidRPr="000D620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2021年5月6日</w:t>
      </w:r>
    </w:p>
    <w:p w:rsidR="00B37F0F" w:rsidRPr="00D14A03" w:rsidRDefault="00B37F0F"/>
    <w:sectPr w:rsidR="00B37F0F" w:rsidRPr="00D14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03"/>
    <w:rsid w:val="000D6204"/>
    <w:rsid w:val="003D4D01"/>
    <w:rsid w:val="00615DF1"/>
    <w:rsid w:val="0071653C"/>
    <w:rsid w:val="00940454"/>
    <w:rsid w:val="00B37F0F"/>
    <w:rsid w:val="00D1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8BB8C-C98C-4697-A5DF-CFE70ABF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14A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14A0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Balloon Text"/>
    <w:basedOn w:val="a"/>
    <w:link w:val="Char"/>
    <w:uiPriority w:val="99"/>
    <w:semiHidden/>
    <w:unhideWhenUsed/>
    <w:rsid w:val="00615DF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15D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74</Words>
  <Characters>423</Characters>
  <Application>Microsoft Office Word</Application>
  <DocSecurity>0</DocSecurity>
  <Lines>3</Lines>
  <Paragraphs>1</Paragraphs>
  <ScaleCrop>false</ScaleCrop>
  <Company>微软中国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2021-05-06T00:05:00Z</cp:lastPrinted>
  <dcterms:created xsi:type="dcterms:W3CDTF">2021-03-25T01:05:00Z</dcterms:created>
  <dcterms:modified xsi:type="dcterms:W3CDTF">2021-05-06T00:35:00Z</dcterms:modified>
</cp:coreProperties>
</file>