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96707D">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方正小标宋简体" w:hAnsi="方正小标宋简体" w:eastAsia="方正小标宋简体" w:cs="方正小标宋简体"/>
          <w:snapToGrid/>
          <w:kern w:val="2"/>
          <w:sz w:val="40"/>
          <w:szCs w:val="40"/>
          <w:lang w:val="en-US" w:eastAsia="zh-CN"/>
        </w:rPr>
      </w:pPr>
      <w:r>
        <w:rPr>
          <w:rFonts w:hint="eastAsia" w:ascii="方正小标宋简体" w:hAnsi="方正小标宋简体" w:eastAsia="方正小标宋简体" w:cs="方正小标宋简体"/>
          <w:snapToGrid/>
          <w:kern w:val="2"/>
          <w:sz w:val="40"/>
          <w:szCs w:val="40"/>
          <w:lang w:val="en-US" w:eastAsia="zh-CN"/>
        </w:rPr>
        <w:t>版权作品登记网上办理流程及注意事项</w:t>
      </w:r>
    </w:p>
    <w:p w14:paraId="67181D0C">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napToGrid/>
          <w:kern w:val="2"/>
          <w:sz w:val="40"/>
          <w:szCs w:val="40"/>
          <w:lang w:val="en-US" w:eastAsia="zh-CN"/>
        </w:rPr>
      </w:pPr>
    </w:p>
    <w:p w14:paraId="572FBFAD">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黑体" w:hAnsi="黑体" w:eastAsia="黑体" w:cs="黑体"/>
          <w:snapToGrid/>
          <w:kern w:val="2"/>
          <w:sz w:val="32"/>
          <w:szCs w:val="32"/>
          <w:lang w:val="en-US" w:eastAsia="zh-CN"/>
        </w:rPr>
      </w:pPr>
      <w:r>
        <w:rPr>
          <w:rFonts w:hint="eastAsia" w:ascii="黑体" w:hAnsi="黑体" w:eastAsia="黑体" w:cs="黑体"/>
          <w:snapToGrid/>
          <w:kern w:val="2"/>
          <w:sz w:val="32"/>
          <w:szCs w:val="32"/>
          <w:lang w:val="en-US" w:eastAsia="zh-CN"/>
        </w:rPr>
        <w:t>一、登陆网站注册账号</w:t>
      </w:r>
    </w:p>
    <w:p w14:paraId="4C8BBED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napToGrid/>
          <w:kern w:val="2"/>
          <w:sz w:val="32"/>
          <w:szCs w:val="32"/>
          <w:lang w:val="en-US" w:eastAsia="zh-CN"/>
        </w:rPr>
      </w:pPr>
      <w:r>
        <w:rPr>
          <w:rFonts w:hint="eastAsia" w:ascii="仿宋_GB2312" w:hAnsi="仿宋_GB2312" w:eastAsia="仿宋_GB2312" w:cs="仿宋_GB2312"/>
          <w:snapToGrid/>
          <w:kern w:val="2"/>
          <w:sz w:val="32"/>
          <w:szCs w:val="32"/>
          <w:lang w:val="en-US" w:eastAsia="zh-CN"/>
        </w:rPr>
        <w:t>电脑端搜索“山东省版权保护与服务平台”或直接打开链接（</w:t>
      </w:r>
      <w:r>
        <w:rPr>
          <w:rFonts w:hint="eastAsia" w:ascii="仿宋_GB2312" w:hAnsi="仿宋_GB2312" w:eastAsia="仿宋_GB2312" w:cs="仿宋_GB2312"/>
          <w:snapToGrid/>
          <w:kern w:val="2"/>
          <w:sz w:val="32"/>
          <w:szCs w:val="32"/>
          <w:lang w:val="en-US" w:eastAsia="zh-CN"/>
        </w:rPr>
        <w:fldChar w:fldCharType="begin"/>
      </w:r>
      <w:r>
        <w:rPr>
          <w:rFonts w:hint="eastAsia" w:ascii="仿宋_GB2312" w:hAnsi="仿宋_GB2312" w:eastAsia="仿宋_GB2312" w:cs="仿宋_GB2312"/>
          <w:snapToGrid/>
          <w:kern w:val="2"/>
          <w:sz w:val="32"/>
          <w:szCs w:val="32"/>
          <w:lang w:val="en-US" w:eastAsia="zh-CN"/>
        </w:rPr>
        <w:instrText xml:space="preserve"> HYPERLINK "http://www.sdszpdj.com" </w:instrText>
      </w:r>
      <w:r>
        <w:rPr>
          <w:rFonts w:hint="eastAsia" w:ascii="仿宋_GB2312" w:hAnsi="仿宋_GB2312" w:eastAsia="仿宋_GB2312" w:cs="仿宋_GB2312"/>
          <w:snapToGrid/>
          <w:kern w:val="2"/>
          <w:sz w:val="32"/>
          <w:szCs w:val="32"/>
          <w:lang w:val="en-US" w:eastAsia="zh-CN"/>
        </w:rPr>
        <w:fldChar w:fldCharType="separate"/>
      </w:r>
      <w:r>
        <w:rPr>
          <w:rFonts w:hint="eastAsia" w:ascii="仿宋_GB2312" w:hAnsi="仿宋_GB2312" w:eastAsia="仿宋_GB2312" w:cs="仿宋_GB2312"/>
          <w:snapToGrid/>
          <w:kern w:val="2"/>
          <w:sz w:val="32"/>
          <w:szCs w:val="32"/>
          <w:lang w:val="en-US" w:eastAsia="zh-CN"/>
        </w:rPr>
        <w:t>http://www.sdszpdj.com</w:t>
      </w:r>
      <w:r>
        <w:rPr>
          <w:rFonts w:hint="eastAsia" w:ascii="仿宋_GB2312" w:hAnsi="仿宋_GB2312" w:eastAsia="仿宋_GB2312" w:cs="仿宋_GB2312"/>
          <w:snapToGrid/>
          <w:kern w:val="2"/>
          <w:sz w:val="32"/>
          <w:szCs w:val="32"/>
          <w:lang w:val="en-US" w:eastAsia="zh-CN"/>
        </w:rPr>
        <w:fldChar w:fldCharType="end"/>
      </w:r>
      <w:r>
        <w:rPr>
          <w:rFonts w:hint="eastAsia" w:ascii="仿宋_GB2312" w:hAnsi="仿宋_GB2312" w:eastAsia="仿宋_GB2312" w:cs="仿宋_GB2312"/>
          <w:snapToGrid/>
          <w:kern w:val="2"/>
          <w:sz w:val="32"/>
          <w:szCs w:val="32"/>
          <w:lang w:val="en-US" w:eastAsia="zh-CN"/>
        </w:rPr>
        <w:t>）进行用户注册，点击</w:t>
      </w:r>
      <w:r>
        <w:rPr>
          <w:rFonts w:hint="eastAsia" w:ascii="仿宋_GB2312" w:hAnsi="仿宋_GB2312" w:eastAsia="仿宋_GB2312" w:cs="仿宋_GB2312"/>
          <w:b w:val="0"/>
          <w:bCs w:val="0"/>
          <w:snapToGrid/>
          <w:color w:val="FF0000"/>
          <w:kern w:val="2"/>
          <w:sz w:val="32"/>
          <w:szCs w:val="32"/>
          <w:lang w:val="en-US" w:eastAsia="zh-CN"/>
        </w:rPr>
        <w:t>“作品登记”</w:t>
      </w:r>
      <w:r>
        <w:rPr>
          <w:rFonts w:hint="eastAsia" w:ascii="仿宋_GB2312" w:hAnsi="仿宋_GB2312" w:eastAsia="仿宋_GB2312" w:cs="仿宋_GB2312"/>
          <w:snapToGrid/>
          <w:kern w:val="2"/>
          <w:sz w:val="32"/>
          <w:szCs w:val="32"/>
          <w:lang w:val="en-US" w:eastAsia="zh-CN"/>
        </w:rPr>
        <w:t>，进入后点击“</w:t>
      </w:r>
      <w:r>
        <w:rPr>
          <w:rFonts w:hint="eastAsia" w:ascii="仿宋_GB2312" w:hAnsi="仿宋_GB2312" w:eastAsia="仿宋_GB2312" w:cs="仿宋_GB2312"/>
          <w:snapToGrid/>
          <w:color w:val="FF0000"/>
          <w:kern w:val="2"/>
          <w:sz w:val="32"/>
          <w:szCs w:val="32"/>
          <w:lang w:val="en-US" w:eastAsia="zh-CN"/>
        </w:rPr>
        <w:t>新用户注册</w:t>
      </w:r>
      <w:r>
        <w:rPr>
          <w:rFonts w:hint="eastAsia" w:ascii="仿宋_GB2312" w:hAnsi="仿宋_GB2312" w:eastAsia="仿宋_GB2312" w:cs="仿宋_GB2312"/>
          <w:snapToGrid/>
          <w:kern w:val="2"/>
          <w:sz w:val="32"/>
          <w:szCs w:val="32"/>
          <w:lang w:val="en-US" w:eastAsia="zh-CN"/>
        </w:rPr>
        <w:t>”，进行实名认证。</w:t>
      </w:r>
    </w:p>
    <w:p w14:paraId="06845709">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黑体" w:hAnsi="黑体" w:eastAsia="黑体" w:cs="黑体"/>
          <w:snapToGrid/>
          <w:kern w:val="2"/>
          <w:sz w:val="32"/>
          <w:szCs w:val="32"/>
          <w:lang w:val="en-US" w:eastAsia="zh-CN"/>
        </w:rPr>
      </w:pPr>
      <w:r>
        <w:drawing>
          <wp:anchor distT="0" distB="0" distL="114300" distR="114300" simplePos="0" relativeHeight="251661312" behindDoc="0" locked="0" layoutInCell="1" allowOverlap="1">
            <wp:simplePos x="0" y="0"/>
            <wp:positionH relativeFrom="column">
              <wp:posOffset>1295400</wp:posOffset>
            </wp:positionH>
            <wp:positionV relativeFrom="paragraph">
              <wp:posOffset>2001520</wp:posOffset>
            </wp:positionV>
            <wp:extent cx="2752090" cy="2865755"/>
            <wp:effectExtent l="0" t="0" r="10160" b="10795"/>
            <wp:wrapTopAndBottom/>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6"/>
                    <a:stretch>
                      <a:fillRect/>
                    </a:stretch>
                  </pic:blipFill>
                  <pic:spPr>
                    <a:xfrm>
                      <a:off x="0" y="0"/>
                      <a:ext cx="2752090" cy="2865755"/>
                    </a:xfrm>
                    <a:prstGeom prst="rect">
                      <a:avLst/>
                    </a:prstGeom>
                    <a:noFill/>
                    <a:ln>
                      <a:noFill/>
                    </a:ln>
                  </pic:spPr>
                </pic:pic>
              </a:graphicData>
            </a:graphic>
          </wp:anchor>
        </w:drawing>
      </w:r>
      <w:r>
        <w:drawing>
          <wp:anchor distT="0" distB="0" distL="114300" distR="114300" simplePos="0" relativeHeight="251660288" behindDoc="0" locked="0" layoutInCell="1" allowOverlap="1">
            <wp:simplePos x="0" y="0"/>
            <wp:positionH relativeFrom="column">
              <wp:posOffset>85725</wp:posOffset>
            </wp:positionH>
            <wp:positionV relativeFrom="paragraph">
              <wp:posOffset>65405</wp:posOffset>
            </wp:positionV>
            <wp:extent cx="5267325" cy="1802765"/>
            <wp:effectExtent l="0" t="0" r="9525" b="6985"/>
            <wp:wrapTopAndBottom/>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7"/>
                    <a:stretch>
                      <a:fillRect/>
                    </a:stretch>
                  </pic:blipFill>
                  <pic:spPr>
                    <a:xfrm>
                      <a:off x="0" y="0"/>
                      <a:ext cx="5267325" cy="1802765"/>
                    </a:xfrm>
                    <a:prstGeom prst="rect">
                      <a:avLst/>
                    </a:prstGeom>
                    <a:noFill/>
                    <a:ln>
                      <a:noFill/>
                    </a:ln>
                  </pic:spPr>
                </pic:pic>
              </a:graphicData>
            </a:graphic>
          </wp:anchor>
        </w:drawing>
      </w:r>
      <w:r>
        <w:rPr>
          <w:rFonts w:hint="eastAsia" w:ascii="黑体" w:hAnsi="黑体" w:eastAsia="黑体" w:cs="黑体"/>
          <w:snapToGrid/>
          <w:kern w:val="2"/>
          <w:sz w:val="32"/>
          <w:szCs w:val="32"/>
          <w:lang w:val="en-US" w:eastAsia="zh-CN"/>
        </w:rPr>
        <w:t>二、准备作品登记材料</w:t>
      </w:r>
    </w:p>
    <w:p w14:paraId="61E75A2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napToGrid/>
          <w:kern w:val="2"/>
          <w:sz w:val="32"/>
          <w:szCs w:val="32"/>
          <w:lang w:val="en-US" w:eastAsia="zh-CN"/>
        </w:rPr>
      </w:pPr>
      <w:r>
        <w:rPr>
          <w:rFonts w:hint="eastAsia" w:ascii="仿宋_GB2312" w:hAnsi="仿宋_GB2312" w:eastAsia="仿宋_GB2312" w:cs="仿宋_GB2312"/>
          <w:snapToGrid/>
          <w:kern w:val="2"/>
          <w:sz w:val="32"/>
          <w:szCs w:val="32"/>
          <w:lang w:val="en-US" w:eastAsia="zh-CN"/>
        </w:rPr>
        <w:t>用注册账号登录网站，点击左侧“登记”按钮，再点击右侧“填报模版下载”按钮，下载作品登记证明材料模板，准备作品登记证明材料和样本。</w:t>
      </w:r>
    </w:p>
    <w:p w14:paraId="1C90C0F7">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黑体" w:hAnsi="黑体" w:eastAsia="黑体" w:cs="黑体"/>
          <w:snapToGrid/>
          <w:kern w:val="2"/>
          <w:sz w:val="32"/>
          <w:szCs w:val="32"/>
          <w:lang w:val="en-US" w:eastAsia="zh-CN"/>
        </w:rPr>
      </w:pPr>
      <w:r>
        <w:rPr>
          <w:rFonts w:hint="eastAsia" w:ascii="黑体" w:hAnsi="黑体" w:eastAsia="黑体" w:cs="黑体"/>
          <w:snapToGrid/>
          <w:kern w:val="2"/>
          <w:sz w:val="32"/>
          <w:szCs w:val="32"/>
          <w:lang w:val="en-US" w:eastAsia="zh-CN"/>
        </w:rPr>
        <w:t>三、登记作品并提交</w:t>
      </w:r>
    </w:p>
    <w:p w14:paraId="37377D9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napToGrid/>
          <w:kern w:val="2"/>
          <w:sz w:val="32"/>
          <w:szCs w:val="32"/>
          <w:lang w:val="en-US" w:eastAsia="zh-CN"/>
        </w:rPr>
      </w:pPr>
      <w:r>
        <w:rPr>
          <w:rFonts w:hint="eastAsia" w:ascii="仿宋_GB2312" w:hAnsi="仿宋_GB2312" w:eastAsia="仿宋_GB2312" w:cs="仿宋_GB2312"/>
          <w:snapToGrid/>
          <w:kern w:val="2"/>
          <w:sz w:val="32"/>
          <w:szCs w:val="32"/>
          <w:lang w:val="en-US" w:eastAsia="zh-CN"/>
        </w:rPr>
        <w:t>按照“山东省版权保护与服务平台”要求依次填写以下信息，带红色星号项目为必填项目，填好内容并上传好证明材料。后点击“提交申请”按钮提交。</w:t>
      </w:r>
    </w:p>
    <w:p w14:paraId="17B13D93">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napToGrid/>
          <w:kern w:val="2"/>
          <w:sz w:val="32"/>
          <w:szCs w:val="32"/>
          <w:lang w:val="en-US" w:eastAsia="zh-CN"/>
        </w:rPr>
      </w:pPr>
      <w:r>
        <w:rPr>
          <w:rFonts w:hint="eastAsia" w:ascii="仿宋_GB2312" w:hAnsi="仿宋_GB2312" w:eastAsia="仿宋_GB2312" w:cs="仿宋_GB2312"/>
          <w:snapToGrid/>
          <w:kern w:val="2"/>
          <w:sz w:val="32"/>
          <w:szCs w:val="32"/>
          <w:lang w:val="en-US" w:eastAsia="zh-CN"/>
        </w:rPr>
        <w:t>作品信息</w:t>
      </w:r>
    </w:p>
    <w:p w14:paraId="2B7802F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napToGrid/>
          <w:kern w:val="2"/>
          <w:sz w:val="32"/>
          <w:szCs w:val="32"/>
          <w:lang w:val="en-US" w:eastAsia="zh-CN"/>
        </w:rPr>
      </w:pPr>
      <w:r>
        <w:rPr>
          <w:rFonts w:hint="eastAsia" w:ascii="仿宋_GB2312" w:hAnsi="仿宋_GB2312" w:eastAsia="仿宋_GB2312" w:cs="仿宋_GB2312"/>
          <w:snapToGrid/>
          <w:kern w:val="2"/>
          <w:sz w:val="32"/>
          <w:szCs w:val="32"/>
          <w:lang w:val="en-US" w:eastAsia="zh-CN"/>
        </w:rPr>
        <w:t>填写作品名称和作品类型，作品名称必须唯一，不能重复，一系列的作品可以通过作品名称加序号来区别。作品名称与证明材料里面的作品名称必须一致。</w:t>
      </w:r>
    </w:p>
    <w:p w14:paraId="7954A29D">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napToGrid/>
          <w:kern w:val="2"/>
          <w:sz w:val="32"/>
          <w:szCs w:val="32"/>
          <w:lang w:val="en-US" w:eastAsia="zh-CN"/>
        </w:rPr>
      </w:pPr>
      <w:r>
        <w:rPr>
          <w:rFonts w:hint="eastAsia" w:ascii="仿宋_GB2312" w:hAnsi="仿宋_GB2312" w:eastAsia="仿宋_GB2312" w:cs="仿宋_GB2312"/>
          <w:snapToGrid/>
          <w:kern w:val="2"/>
          <w:sz w:val="32"/>
          <w:szCs w:val="32"/>
          <w:lang w:val="en-US" w:eastAsia="zh-CN"/>
        </w:rPr>
        <w:t>著作权人</w:t>
      </w:r>
    </w:p>
    <w:p w14:paraId="173E8A0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napToGrid/>
          <w:kern w:val="2"/>
          <w:sz w:val="32"/>
          <w:szCs w:val="32"/>
          <w:lang w:val="en-US" w:eastAsia="zh-CN"/>
        </w:rPr>
      </w:pPr>
      <w:r>
        <w:rPr>
          <w:rFonts w:hint="eastAsia" w:ascii="仿宋_GB2312" w:hAnsi="仿宋_GB2312" w:eastAsia="仿宋_GB2312" w:cs="仿宋_GB2312"/>
          <w:snapToGrid/>
          <w:kern w:val="2"/>
          <w:sz w:val="32"/>
          <w:szCs w:val="32"/>
          <w:lang w:val="en-US" w:eastAsia="zh-CN"/>
        </w:rPr>
        <w:t>点击添加著作权人进行添加。</w:t>
      </w:r>
      <w:r>
        <w:rPr>
          <w:rFonts w:hint="eastAsia" w:ascii="仿宋_GB2312" w:hAnsi="仿宋_GB2312" w:eastAsia="仿宋_GB2312" w:cs="仿宋_GB2312"/>
          <w:b w:val="0"/>
          <w:bCs w:val="0"/>
          <w:snapToGrid/>
          <w:color w:val="FF0000"/>
          <w:kern w:val="2"/>
          <w:sz w:val="32"/>
          <w:szCs w:val="32"/>
          <w:lang w:val="en-US" w:eastAsia="zh-CN"/>
        </w:rPr>
        <w:t>山东省内自然人添加身份证原件正反面扫描件或照片；高校在读外地学生除提交身份证件外还需提交有效期内的学生证扫描件或照片；</w:t>
      </w:r>
      <w:r>
        <w:rPr>
          <w:rFonts w:hint="eastAsia" w:ascii="仿宋_GB2312" w:hAnsi="仿宋_GB2312" w:eastAsia="仿宋_GB2312" w:cs="仿宋_GB2312"/>
          <w:snapToGrid/>
          <w:kern w:val="2"/>
          <w:sz w:val="32"/>
          <w:szCs w:val="32"/>
          <w:lang w:val="en-US" w:eastAsia="zh-CN"/>
        </w:rPr>
        <w:t>山东省内注册的法人或者非法人组织添加营业执照、组织机构代码证书的原件扫描件或照片或复印件加盖公章的扫描件或照片。</w:t>
      </w:r>
    </w:p>
    <w:p w14:paraId="340948A6">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napToGrid/>
          <w:kern w:val="2"/>
          <w:sz w:val="32"/>
          <w:szCs w:val="32"/>
          <w:lang w:val="en-US" w:eastAsia="zh-CN"/>
        </w:rPr>
      </w:pPr>
      <w:r>
        <w:rPr>
          <w:rFonts w:hint="eastAsia" w:ascii="仿宋_GB2312" w:hAnsi="仿宋_GB2312" w:eastAsia="仿宋_GB2312" w:cs="仿宋_GB2312"/>
          <w:snapToGrid/>
          <w:kern w:val="2"/>
          <w:sz w:val="32"/>
          <w:szCs w:val="32"/>
          <w:lang w:val="en-US" w:eastAsia="zh-CN"/>
        </w:rPr>
        <w:t>作者信息</w:t>
      </w:r>
    </w:p>
    <w:p w14:paraId="1C3B05D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napToGrid/>
          <w:kern w:val="2"/>
          <w:sz w:val="32"/>
          <w:szCs w:val="32"/>
          <w:lang w:val="en-US" w:eastAsia="zh-CN"/>
        </w:rPr>
      </w:pPr>
      <w:r>
        <w:rPr>
          <w:rFonts w:hint="eastAsia" w:ascii="仿宋_GB2312" w:hAnsi="仿宋_GB2312" w:eastAsia="仿宋_GB2312" w:cs="仿宋_GB2312"/>
          <w:snapToGrid/>
          <w:kern w:val="2"/>
          <w:sz w:val="32"/>
          <w:szCs w:val="32"/>
          <w:lang w:val="en-US" w:eastAsia="zh-CN"/>
        </w:rPr>
        <w:t>点击选择作者或者添加作者信息。</w:t>
      </w:r>
    </w:p>
    <w:p w14:paraId="2774C7D3">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napToGrid/>
          <w:kern w:val="2"/>
          <w:sz w:val="32"/>
          <w:szCs w:val="32"/>
          <w:lang w:val="en-US" w:eastAsia="zh-CN"/>
        </w:rPr>
      </w:pPr>
      <w:r>
        <w:rPr>
          <w:rFonts w:hint="eastAsia" w:ascii="仿宋_GB2312" w:hAnsi="仿宋_GB2312" w:eastAsia="仿宋_GB2312" w:cs="仿宋_GB2312"/>
          <w:snapToGrid/>
          <w:kern w:val="2"/>
          <w:sz w:val="32"/>
          <w:szCs w:val="32"/>
          <w:lang w:val="en-US" w:eastAsia="zh-CN"/>
        </w:rPr>
        <w:t>作品信息</w:t>
      </w:r>
    </w:p>
    <w:p w14:paraId="6A9E68A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napToGrid/>
          <w:kern w:val="2"/>
          <w:sz w:val="32"/>
          <w:szCs w:val="32"/>
          <w:lang w:val="en-US" w:eastAsia="zh-CN"/>
        </w:rPr>
      </w:pPr>
      <w:r>
        <w:rPr>
          <w:rFonts w:hint="eastAsia" w:ascii="仿宋_GB2312" w:hAnsi="仿宋_GB2312" w:eastAsia="仿宋_GB2312" w:cs="仿宋_GB2312"/>
          <w:snapToGrid/>
          <w:kern w:val="2"/>
          <w:sz w:val="32"/>
          <w:szCs w:val="32"/>
          <w:lang w:val="en-US" w:eastAsia="zh-CN"/>
        </w:rPr>
        <w:t>根据作品情况填写作品创作性质、</w:t>
      </w:r>
      <w:r>
        <w:rPr>
          <w:rFonts w:hint="eastAsia" w:ascii="仿宋_GB2312" w:hAnsi="仿宋_GB2312" w:eastAsia="仿宋_GB2312" w:cs="仿宋_GB2312"/>
          <w:snapToGrid/>
          <w:kern w:val="2"/>
          <w:sz w:val="32"/>
          <w:szCs w:val="32"/>
          <w:highlight w:val="yellow"/>
          <w:lang w:val="en-US" w:eastAsia="zh-CN"/>
        </w:rPr>
        <w:t>创作完成时间</w:t>
      </w:r>
      <w:r>
        <w:rPr>
          <w:rFonts w:hint="eastAsia" w:ascii="仿宋_GB2312" w:hAnsi="仿宋_GB2312" w:eastAsia="仿宋_GB2312" w:cs="仿宋_GB2312"/>
          <w:snapToGrid/>
          <w:kern w:val="2"/>
          <w:sz w:val="32"/>
          <w:szCs w:val="32"/>
          <w:lang w:val="en-US" w:eastAsia="zh-CN"/>
        </w:rPr>
        <w:t>、发表状态。</w:t>
      </w:r>
    </w:p>
    <w:p w14:paraId="74DC4975">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napToGrid/>
          <w:kern w:val="2"/>
          <w:sz w:val="32"/>
          <w:szCs w:val="32"/>
          <w:lang w:val="en-US" w:eastAsia="zh-CN"/>
        </w:rPr>
      </w:pPr>
      <w:r>
        <w:rPr>
          <w:rFonts w:hint="eastAsia" w:ascii="仿宋_GB2312" w:hAnsi="仿宋_GB2312" w:eastAsia="仿宋_GB2312" w:cs="仿宋_GB2312"/>
          <w:snapToGrid/>
          <w:kern w:val="2"/>
          <w:sz w:val="32"/>
          <w:szCs w:val="32"/>
          <w:lang w:val="en-US" w:eastAsia="zh-CN"/>
        </w:rPr>
        <w:t>权利状况及其说明</w:t>
      </w:r>
    </w:p>
    <w:p w14:paraId="097ACC1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napToGrid/>
          <w:kern w:val="2"/>
          <w:sz w:val="32"/>
          <w:szCs w:val="32"/>
          <w:lang w:val="en-US" w:eastAsia="zh-CN"/>
        </w:rPr>
      </w:pPr>
      <w:r>
        <w:rPr>
          <w:rFonts w:hint="eastAsia" w:ascii="仿宋_GB2312" w:hAnsi="仿宋_GB2312" w:eastAsia="仿宋_GB2312" w:cs="仿宋_GB2312"/>
          <w:snapToGrid/>
          <w:kern w:val="2"/>
          <w:sz w:val="32"/>
          <w:szCs w:val="32"/>
          <w:lang w:val="en-US" w:eastAsia="zh-CN"/>
        </w:rPr>
        <w:t>根据作品情况填写权利取得方式。</w:t>
      </w:r>
    </w:p>
    <w:p w14:paraId="28B5F07A">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napToGrid/>
          <w:kern w:val="2"/>
          <w:sz w:val="32"/>
          <w:szCs w:val="32"/>
          <w:lang w:val="en-US" w:eastAsia="zh-CN"/>
        </w:rPr>
      </w:pPr>
      <w:r>
        <w:rPr>
          <w:rFonts w:hint="eastAsia" w:ascii="仿宋_GB2312" w:hAnsi="仿宋_GB2312" w:eastAsia="仿宋_GB2312" w:cs="仿宋_GB2312"/>
          <w:snapToGrid/>
          <w:kern w:val="2"/>
          <w:sz w:val="32"/>
          <w:szCs w:val="32"/>
          <w:lang w:val="en-US" w:eastAsia="zh-CN"/>
        </w:rPr>
        <w:t>权利归属方式及其说明</w:t>
      </w:r>
    </w:p>
    <w:p w14:paraId="305CA33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napToGrid/>
          <w:kern w:val="2"/>
          <w:sz w:val="32"/>
          <w:szCs w:val="32"/>
          <w:lang w:val="en-US" w:eastAsia="zh-CN"/>
        </w:rPr>
      </w:pPr>
      <w:r>
        <w:rPr>
          <w:rFonts w:hint="eastAsia" w:ascii="仿宋_GB2312" w:hAnsi="仿宋_GB2312" w:eastAsia="仿宋_GB2312" w:cs="仿宋_GB2312"/>
          <w:snapToGrid/>
          <w:kern w:val="2"/>
          <w:sz w:val="32"/>
          <w:szCs w:val="32"/>
          <w:lang w:val="en-US" w:eastAsia="zh-CN"/>
        </w:rPr>
        <w:t>根据作品情况选择权利归属方式。</w:t>
      </w:r>
      <w:r>
        <w:rPr>
          <w:rFonts w:hint="eastAsia" w:ascii="仿宋_GB2312" w:hAnsi="仿宋_GB2312" w:eastAsia="仿宋_GB2312" w:cs="仿宋_GB2312"/>
          <w:snapToGrid/>
          <w:kern w:val="2"/>
          <w:sz w:val="32"/>
          <w:szCs w:val="32"/>
          <w:highlight w:val="yellow"/>
          <w:lang w:val="en-US" w:eastAsia="zh-CN"/>
        </w:rPr>
        <w:t>附件证明文件的时间不得早于作品创作完成时间</w:t>
      </w:r>
    </w:p>
    <w:p w14:paraId="1EA73A6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napToGrid/>
          <w:kern w:val="2"/>
          <w:sz w:val="32"/>
          <w:szCs w:val="32"/>
          <w:lang w:val="en-US" w:eastAsia="zh-CN"/>
        </w:rPr>
      </w:pPr>
      <w:r>
        <w:rPr>
          <w:rFonts w:hint="eastAsia" w:ascii="仿宋_GB2312" w:hAnsi="仿宋_GB2312" w:eastAsia="仿宋_GB2312" w:cs="仿宋_GB2312"/>
          <w:snapToGrid/>
          <w:color w:val="FF0000"/>
          <w:kern w:val="2"/>
          <w:sz w:val="32"/>
          <w:szCs w:val="32"/>
          <w:lang w:val="en-US" w:eastAsia="zh-CN"/>
        </w:rPr>
        <w:t>著作权人和作者都为个人</w:t>
      </w:r>
      <w:r>
        <w:rPr>
          <w:rFonts w:hint="eastAsia" w:ascii="仿宋_GB2312" w:hAnsi="仿宋_GB2312" w:eastAsia="仿宋_GB2312" w:cs="仿宋_GB2312"/>
          <w:snapToGrid/>
          <w:kern w:val="2"/>
          <w:sz w:val="32"/>
          <w:szCs w:val="32"/>
          <w:lang w:val="en-US" w:eastAsia="zh-CN"/>
        </w:rPr>
        <w:t>，权利归属方式勾选</w:t>
      </w:r>
      <w:r>
        <w:rPr>
          <w:rFonts w:hint="eastAsia" w:ascii="仿宋_GB2312" w:hAnsi="仿宋_GB2312" w:eastAsia="仿宋_GB2312" w:cs="仿宋_GB2312"/>
          <w:snapToGrid/>
          <w:color w:val="FF0000"/>
          <w:kern w:val="2"/>
          <w:sz w:val="32"/>
          <w:szCs w:val="32"/>
          <w:lang w:val="en-US" w:eastAsia="zh-CN"/>
        </w:rPr>
        <w:t>“个人作品”</w:t>
      </w:r>
      <w:r>
        <w:rPr>
          <w:rFonts w:hint="eastAsia" w:ascii="仿宋_GB2312" w:hAnsi="仿宋_GB2312" w:eastAsia="仿宋_GB2312" w:cs="仿宋_GB2312"/>
          <w:snapToGrid/>
          <w:kern w:val="2"/>
          <w:sz w:val="32"/>
          <w:szCs w:val="32"/>
          <w:lang w:val="en-US" w:eastAsia="zh-CN"/>
        </w:rPr>
        <w:t>，证明文件提交</w:t>
      </w:r>
      <w:r>
        <w:rPr>
          <w:rFonts w:hint="eastAsia" w:ascii="仿宋_GB2312" w:hAnsi="仿宋_GB2312" w:eastAsia="仿宋_GB2312" w:cs="仿宋_GB2312"/>
          <w:snapToGrid/>
          <w:color w:val="FF0000"/>
          <w:kern w:val="2"/>
          <w:sz w:val="32"/>
          <w:szCs w:val="32"/>
          <w:lang w:val="en-US" w:eastAsia="zh-CN"/>
        </w:rPr>
        <w:t>加盖单位公章的非职务创作证明</w:t>
      </w:r>
      <w:r>
        <w:rPr>
          <w:rFonts w:hint="eastAsia" w:ascii="仿宋_GB2312" w:hAnsi="仿宋_GB2312" w:eastAsia="仿宋_GB2312" w:cs="仿宋_GB2312"/>
          <w:snapToGrid/>
          <w:kern w:val="2"/>
          <w:sz w:val="32"/>
          <w:szCs w:val="32"/>
          <w:lang w:val="en-US" w:eastAsia="zh-CN"/>
        </w:rPr>
        <w:t>(</w:t>
      </w:r>
      <w:r>
        <w:rPr>
          <w:rFonts w:hint="eastAsia" w:ascii="仿宋_GB2312" w:hAnsi="仿宋_GB2312" w:eastAsia="仿宋_GB2312" w:cs="仿宋_GB2312"/>
          <w:b/>
          <w:bCs/>
          <w:snapToGrid/>
          <w:kern w:val="2"/>
          <w:sz w:val="32"/>
          <w:szCs w:val="32"/>
          <w:highlight w:val="none"/>
          <w:lang w:val="en-US" w:eastAsia="zh-CN"/>
        </w:rPr>
        <w:t>有工作单位</w:t>
      </w:r>
      <w:r>
        <w:rPr>
          <w:rFonts w:hint="eastAsia" w:ascii="仿宋_GB2312" w:hAnsi="仿宋_GB2312" w:eastAsia="仿宋_GB2312" w:cs="仿宋_GB2312"/>
          <w:b w:val="0"/>
          <w:bCs w:val="0"/>
          <w:snapToGrid/>
          <w:kern w:val="2"/>
          <w:sz w:val="32"/>
          <w:szCs w:val="32"/>
          <w:lang w:val="en-US" w:eastAsia="zh-CN"/>
        </w:rPr>
        <w:t>的个人</w:t>
      </w:r>
      <w:r>
        <w:rPr>
          <w:rFonts w:hint="eastAsia" w:ascii="仿宋_GB2312" w:hAnsi="仿宋_GB2312" w:eastAsia="仿宋_GB2312" w:cs="仿宋_GB2312"/>
          <w:snapToGrid/>
          <w:kern w:val="2"/>
          <w:sz w:val="32"/>
          <w:szCs w:val="32"/>
          <w:lang w:val="en-US" w:eastAsia="zh-CN"/>
        </w:rPr>
        <w:t>，</w:t>
      </w:r>
      <w:r>
        <w:rPr>
          <w:rFonts w:hint="eastAsia" w:ascii="仿宋_GB2312" w:hAnsi="仿宋_GB2312" w:eastAsia="仿宋_GB2312" w:cs="仿宋_GB2312"/>
          <w:b/>
          <w:bCs/>
          <w:snapToGrid/>
          <w:kern w:val="2"/>
          <w:sz w:val="32"/>
          <w:szCs w:val="32"/>
          <w:lang w:val="en-US" w:eastAsia="zh-CN"/>
        </w:rPr>
        <w:t>附件2</w:t>
      </w:r>
      <w:r>
        <w:rPr>
          <w:rFonts w:hint="eastAsia" w:ascii="仿宋_GB2312" w:hAnsi="仿宋_GB2312" w:eastAsia="仿宋_GB2312" w:cs="仿宋_GB2312"/>
          <w:snapToGrid/>
          <w:kern w:val="2"/>
          <w:sz w:val="32"/>
          <w:szCs w:val="32"/>
          <w:lang w:val="en-US" w:eastAsia="zh-CN"/>
        </w:rPr>
        <w:t>)或者</w:t>
      </w:r>
      <w:r>
        <w:rPr>
          <w:rFonts w:hint="eastAsia" w:ascii="仿宋_GB2312" w:hAnsi="仿宋_GB2312" w:eastAsia="仿宋_GB2312" w:cs="仿宋_GB2312"/>
          <w:snapToGrid/>
          <w:color w:val="FF0000"/>
          <w:kern w:val="2"/>
          <w:sz w:val="32"/>
          <w:szCs w:val="32"/>
          <w:lang w:val="en-US" w:eastAsia="zh-CN"/>
        </w:rPr>
        <w:t>本人亲笔签名的非职务创作保证书</w:t>
      </w:r>
      <w:r>
        <w:rPr>
          <w:rFonts w:hint="eastAsia" w:ascii="仿宋_GB2312" w:hAnsi="仿宋_GB2312" w:eastAsia="仿宋_GB2312" w:cs="仿宋_GB2312"/>
          <w:snapToGrid/>
          <w:kern w:val="2"/>
          <w:sz w:val="32"/>
          <w:szCs w:val="32"/>
          <w:lang w:val="en-US" w:eastAsia="zh-CN"/>
        </w:rPr>
        <w:t>(</w:t>
      </w:r>
      <w:r>
        <w:rPr>
          <w:rFonts w:hint="eastAsia" w:ascii="仿宋_GB2312" w:hAnsi="仿宋_GB2312" w:eastAsia="仿宋_GB2312" w:cs="仿宋_GB2312"/>
          <w:b/>
          <w:bCs/>
          <w:snapToGrid/>
          <w:kern w:val="2"/>
          <w:sz w:val="32"/>
          <w:szCs w:val="32"/>
          <w:lang w:val="en-US" w:eastAsia="zh-CN"/>
        </w:rPr>
        <w:t>无工作单位</w:t>
      </w:r>
      <w:r>
        <w:rPr>
          <w:rFonts w:hint="eastAsia" w:ascii="仿宋_GB2312" w:hAnsi="仿宋_GB2312" w:eastAsia="仿宋_GB2312" w:cs="仿宋_GB2312"/>
          <w:b w:val="0"/>
          <w:bCs w:val="0"/>
          <w:snapToGrid/>
          <w:kern w:val="2"/>
          <w:sz w:val="32"/>
          <w:szCs w:val="32"/>
          <w:lang w:val="en-US" w:eastAsia="zh-CN"/>
        </w:rPr>
        <w:t>的个人，</w:t>
      </w:r>
      <w:r>
        <w:rPr>
          <w:rFonts w:hint="eastAsia" w:ascii="仿宋_GB2312" w:hAnsi="仿宋_GB2312" w:eastAsia="仿宋_GB2312" w:cs="仿宋_GB2312"/>
          <w:b/>
          <w:bCs/>
          <w:snapToGrid/>
          <w:kern w:val="2"/>
          <w:sz w:val="32"/>
          <w:szCs w:val="32"/>
          <w:lang w:val="en-US" w:eastAsia="zh-CN"/>
        </w:rPr>
        <w:t>附件3</w:t>
      </w:r>
      <w:r>
        <w:rPr>
          <w:rFonts w:hint="eastAsia" w:ascii="仿宋_GB2312" w:hAnsi="仿宋_GB2312" w:eastAsia="仿宋_GB2312" w:cs="仿宋_GB2312"/>
          <w:snapToGrid/>
          <w:kern w:val="2"/>
          <w:sz w:val="32"/>
          <w:szCs w:val="32"/>
          <w:lang w:val="en-US" w:eastAsia="zh-CN"/>
        </w:rPr>
        <w:t>)扫描件或照片。</w:t>
      </w:r>
    </w:p>
    <w:p w14:paraId="2D831F9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napToGrid/>
          <w:kern w:val="2"/>
          <w:sz w:val="32"/>
          <w:szCs w:val="32"/>
          <w:lang w:val="en-US" w:eastAsia="zh-CN"/>
        </w:rPr>
      </w:pPr>
      <w:r>
        <w:rPr>
          <w:rFonts w:hint="eastAsia" w:ascii="仿宋_GB2312" w:hAnsi="仿宋_GB2312" w:eastAsia="仿宋_GB2312" w:cs="仿宋_GB2312"/>
          <w:snapToGrid/>
          <w:kern w:val="2"/>
          <w:sz w:val="32"/>
          <w:szCs w:val="32"/>
          <w:lang w:val="en-US" w:eastAsia="zh-CN"/>
        </w:rPr>
        <w:t>著作权人和作者都为单位，权利归属方式勾选“法人作品”,证明文件提交加盖单位公章的法人作品声明（</w:t>
      </w:r>
      <w:r>
        <w:rPr>
          <w:rFonts w:hint="eastAsia" w:ascii="仿宋_GB2312" w:hAnsi="仿宋_GB2312" w:eastAsia="仿宋_GB2312" w:cs="仿宋_GB2312"/>
          <w:b/>
          <w:bCs/>
          <w:snapToGrid/>
          <w:kern w:val="2"/>
          <w:sz w:val="32"/>
          <w:szCs w:val="32"/>
          <w:lang w:val="en-US" w:eastAsia="zh-CN"/>
        </w:rPr>
        <w:t>附件4</w:t>
      </w:r>
      <w:r>
        <w:rPr>
          <w:rFonts w:hint="eastAsia" w:ascii="仿宋_GB2312" w:hAnsi="仿宋_GB2312" w:eastAsia="仿宋_GB2312" w:cs="仿宋_GB2312"/>
          <w:snapToGrid/>
          <w:kern w:val="2"/>
          <w:sz w:val="32"/>
          <w:szCs w:val="32"/>
          <w:lang w:val="en-US" w:eastAsia="zh-CN"/>
        </w:rPr>
        <w:t>）扫描件或照片。</w:t>
      </w:r>
    </w:p>
    <w:p w14:paraId="37D0C44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napToGrid/>
          <w:kern w:val="2"/>
          <w:sz w:val="32"/>
          <w:szCs w:val="32"/>
          <w:lang w:val="en-US" w:eastAsia="zh-CN"/>
        </w:rPr>
      </w:pPr>
      <w:r>
        <w:rPr>
          <w:rFonts w:hint="eastAsia" w:ascii="仿宋_GB2312" w:hAnsi="仿宋_GB2312" w:eastAsia="仿宋_GB2312" w:cs="仿宋_GB2312"/>
          <w:snapToGrid/>
          <w:kern w:val="2"/>
          <w:sz w:val="32"/>
          <w:szCs w:val="32"/>
          <w:lang w:val="en-US" w:eastAsia="zh-CN"/>
        </w:rPr>
        <w:t>作者为两人以上的权利归属方式勾选“合作作品”,证明材料提交两人签字的合作协议（</w:t>
      </w:r>
      <w:r>
        <w:rPr>
          <w:rFonts w:hint="eastAsia" w:ascii="仿宋_GB2312" w:hAnsi="仿宋_GB2312" w:eastAsia="仿宋_GB2312" w:cs="仿宋_GB2312"/>
          <w:b/>
          <w:bCs/>
          <w:snapToGrid/>
          <w:kern w:val="2"/>
          <w:sz w:val="32"/>
          <w:szCs w:val="32"/>
          <w:lang w:val="en-US" w:eastAsia="zh-CN"/>
        </w:rPr>
        <w:t>附件5</w:t>
      </w:r>
      <w:r>
        <w:rPr>
          <w:rFonts w:hint="eastAsia" w:ascii="仿宋_GB2312" w:hAnsi="仿宋_GB2312" w:eastAsia="仿宋_GB2312" w:cs="仿宋_GB2312"/>
          <w:snapToGrid/>
          <w:kern w:val="2"/>
          <w:sz w:val="32"/>
          <w:szCs w:val="32"/>
          <w:lang w:val="en-US" w:eastAsia="zh-CN"/>
        </w:rPr>
        <w:t>）扫描件或照片。</w:t>
      </w:r>
    </w:p>
    <w:p w14:paraId="5B9B4E9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napToGrid/>
          <w:kern w:val="2"/>
          <w:sz w:val="32"/>
          <w:szCs w:val="32"/>
          <w:lang w:val="en-US" w:eastAsia="zh-CN"/>
        </w:rPr>
      </w:pPr>
      <w:r>
        <w:rPr>
          <w:rFonts w:hint="eastAsia" w:ascii="仿宋_GB2312" w:hAnsi="仿宋_GB2312" w:eastAsia="仿宋_GB2312" w:cs="仿宋_GB2312"/>
          <w:snapToGrid/>
          <w:kern w:val="2"/>
          <w:sz w:val="32"/>
          <w:szCs w:val="32"/>
          <w:lang w:val="en-US" w:eastAsia="zh-CN"/>
        </w:rPr>
        <w:t>著作权人为单位，作者为个人，权利归属方式勾选“职务作品”,证明文件提交单位加盖印章、作者签字的著作权归属协议（</w:t>
      </w:r>
      <w:r>
        <w:rPr>
          <w:rFonts w:hint="eastAsia" w:ascii="仿宋_GB2312" w:hAnsi="仿宋_GB2312" w:eastAsia="仿宋_GB2312" w:cs="仿宋_GB2312"/>
          <w:b/>
          <w:bCs/>
          <w:snapToGrid/>
          <w:kern w:val="2"/>
          <w:sz w:val="32"/>
          <w:szCs w:val="32"/>
          <w:lang w:val="en-US" w:eastAsia="zh-CN"/>
        </w:rPr>
        <w:t>附件6</w:t>
      </w:r>
      <w:r>
        <w:rPr>
          <w:rFonts w:hint="eastAsia" w:ascii="仿宋_GB2312" w:hAnsi="仿宋_GB2312" w:eastAsia="仿宋_GB2312" w:cs="仿宋_GB2312"/>
          <w:snapToGrid/>
          <w:kern w:val="2"/>
          <w:sz w:val="32"/>
          <w:szCs w:val="32"/>
          <w:lang w:val="en-US" w:eastAsia="zh-CN"/>
        </w:rPr>
        <w:t>）原件扫描件或照片。</w:t>
      </w:r>
    </w:p>
    <w:p w14:paraId="04E56E3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napToGrid/>
          <w:kern w:val="2"/>
          <w:sz w:val="32"/>
          <w:szCs w:val="32"/>
          <w:lang w:val="en-US" w:eastAsia="zh-CN"/>
        </w:rPr>
      </w:pPr>
      <w:r>
        <w:rPr>
          <w:rFonts w:hint="eastAsia" w:ascii="仿宋_GB2312" w:hAnsi="仿宋_GB2312" w:eastAsia="仿宋_GB2312" w:cs="仿宋_GB2312"/>
          <w:snapToGrid/>
          <w:kern w:val="2"/>
          <w:sz w:val="32"/>
          <w:szCs w:val="32"/>
          <w:lang w:val="en-US" w:eastAsia="zh-CN"/>
        </w:rPr>
        <w:t>一方委托另外一方创作完成的作品，权利归属方式勾选“委托作品”,证明文件提交双方签字或者加盖公章的委托协议（</w:t>
      </w:r>
      <w:r>
        <w:rPr>
          <w:rFonts w:hint="eastAsia" w:ascii="仿宋_GB2312" w:hAnsi="仿宋_GB2312" w:eastAsia="仿宋_GB2312" w:cs="仿宋_GB2312"/>
          <w:b/>
          <w:bCs/>
          <w:snapToGrid/>
          <w:kern w:val="2"/>
          <w:sz w:val="32"/>
          <w:szCs w:val="32"/>
          <w:lang w:val="en-US" w:eastAsia="zh-CN"/>
        </w:rPr>
        <w:t>附件7</w:t>
      </w:r>
      <w:r>
        <w:rPr>
          <w:rFonts w:hint="eastAsia" w:ascii="仿宋_GB2312" w:hAnsi="仿宋_GB2312" w:eastAsia="仿宋_GB2312" w:cs="仿宋_GB2312"/>
          <w:snapToGrid/>
          <w:kern w:val="2"/>
          <w:sz w:val="32"/>
          <w:szCs w:val="32"/>
          <w:lang w:val="en-US" w:eastAsia="zh-CN"/>
        </w:rPr>
        <w:t>）扫描件或照片。</w:t>
      </w:r>
    </w:p>
    <w:p w14:paraId="6FFCB1B4">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napToGrid/>
          <w:kern w:val="2"/>
          <w:sz w:val="32"/>
          <w:szCs w:val="32"/>
          <w:lang w:val="en-US" w:eastAsia="zh-CN"/>
        </w:rPr>
      </w:pPr>
      <w:r>
        <w:rPr>
          <w:rFonts w:hint="eastAsia" w:ascii="仿宋_GB2312" w:hAnsi="仿宋_GB2312" w:eastAsia="仿宋_GB2312" w:cs="仿宋_GB2312"/>
          <w:snapToGrid/>
          <w:kern w:val="2"/>
          <w:sz w:val="32"/>
          <w:szCs w:val="32"/>
          <w:lang w:val="en-US" w:eastAsia="zh-CN"/>
        </w:rPr>
        <w:t>权利拥有状况及其说明</w:t>
      </w:r>
    </w:p>
    <w:p w14:paraId="034F540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napToGrid/>
          <w:kern w:val="2"/>
          <w:sz w:val="32"/>
          <w:szCs w:val="32"/>
          <w:lang w:val="en-US" w:eastAsia="zh-CN"/>
        </w:rPr>
      </w:pPr>
      <w:r>
        <w:rPr>
          <w:rFonts w:hint="eastAsia" w:ascii="仿宋_GB2312" w:hAnsi="仿宋_GB2312" w:eastAsia="仿宋_GB2312" w:cs="仿宋_GB2312"/>
          <w:snapToGrid/>
          <w:kern w:val="2"/>
          <w:sz w:val="32"/>
          <w:szCs w:val="32"/>
          <w:lang w:val="en-US" w:eastAsia="zh-CN"/>
        </w:rPr>
        <w:t>根据实际情况勾选著作权人的权利拥有状况。著作权人是单位，作者是个人，权利归属方式为</w:t>
      </w:r>
      <w:r>
        <w:rPr>
          <w:rFonts w:hint="eastAsia" w:ascii="仿宋_GB2312" w:hAnsi="仿宋_GB2312" w:eastAsia="仿宋_GB2312" w:cs="仿宋_GB2312"/>
          <w:snapToGrid/>
          <w:color w:val="FF0000"/>
          <w:kern w:val="2"/>
          <w:sz w:val="32"/>
          <w:szCs w:val="32"/>
          <w:lang w:val="en-US" w:eastAsia="zh-CN"/>
        </w:rPr>
        <w:t>职务作品</w:t>
      </w:r>
      <w:r>
        <w:rPr>
          <w:rFonts w:hint="eastAsia" w:ascii="仿宋_GB2312" w:hAnsi="仿宋_GB2312" w:eastAsia="仿宋_GB2312" w:cs="仿宋_GB2312"/>
          <w:snapToGrid/>
          <w:kern w:val="2"/>
          <w:sz w:val="32"/>
          <w:szCs w:val="32"/>
          <w:lang w:val="en-US" w:eastAsia="zh-CN"/>
        </w:rPr>
        <w:t>时，</w:t>
      </w:r>
      <w:r>
        <w:rPr>
          <w:rFonts w:hint="eastAsia" w:ascii="仿宋_GB2312" w:hAnsi="仿宋_GB2312" w:eastAsia="仿宋_GB2312" w:cs="仿宋_GB2312"/>
          <w:snapToGrid/>
          <w:color w:val="FF0000"/>
          <w:kern w:val="2"/>
          <w:sz w:val="32"/>
          <w:szCs w:val="32"/>
          <w:lang w:val="en-US" w:eastAsia="zh-CN"/>
        </w:rPr>
        <w:t>著作权归属协议写明署名权归作者</w:t>
      </w:r>
      <w:r>
        <w:rPr>
          <w:rFonts w:hint="eastAsia" w:ascii="仿宋_GB2312" w:hAnsi="仿宋_GB2312" w:eastAsia="仿宋_GB2312" w:cs="仿宋_GB2312"/>
          <w:snapToGrid/>
          <w:kern w:val="2"/>
          <w:sz w:val="32"/>
          <w:szCs w:val="32"/>
          <w:lang w:val="en-US" w:eastAsia="zh-CN"/>
        </w:rPr>
        <w:t>，其他权利归单位，此时</w:t>
      </w:r>
      <w:r>
        <w:rPr>
          <w:rFonts w:hint="eastAsia" w:ascii="仿宋_GB2312" w:hAnsi="仿宋_GB2312" w:eastAsia="仿宋_GB2312" w:cs="仿宋_GB2312"/>
          <w:snapToGrid/>
          <w:color w:val="FF0000"/>
          <w:kern w:val="2"/>
          <w:sz w:val="32"/>
          <w:szCs w:val="32"/>
          <w:lang w:val="en-US" w:eastAsia="zh-CN"/>
        </w:rPr>
        <w:t>权利拥有状况不应勾选“署名权”</w:t>
      </w:r>
      <w:r>
        <w:rPr>
          <w:rFonts w:hint="eastAsia" w:ascii="仿宋_GB2312" w:hAnsi="仿宋_GB2312" w:eastAsia="仿宋_GB2312" w:cs="仿宋_GB2312"/>
          <w:snapToGrid/>
          <w:kern w:val="2"/>
          <w:sz w:val="32"/>
          <w:szCs w:val="32"/>
          <w:lang w:val="en-US" w:eastAsia="zh-CN"/>
        </w:rPr>
        <w:t>。</w:t>
      </w:r>
      <w:r>
        <w:rPr>
          <w:rFonts w:hint="eastAsia" w:ascii="仿宋_GB2312" w:hAnsi="仿宋_GB2312" w:eastAsia="仿宋_GB2312" w:cs="仿宋_GB2312"/>
          <w:snapToGrid/>
          <w:color w:val="FF0000"/>
          <w:kern w:val="2"/>
          <w:sz w:val="32"/>
          <w:szCs w:val="32"/>
          <w:lang w:val="en-US" w:eastAsia="zh-CN"/>
        </w:rPr>
        <w:t>其他情况一般全选。</w:t>
      </w:r>
    </w:p>
    <w:p w14:paraId="7A4380C1">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napToGrid/>
          <w:kern w:val="2"/>
          <w:sz w:val="32"/>
          <w:szCs w:val="32"/>
          <w:lang w:val="en-US" w:eastAsia="zh-CN"/>
        </w:rPr>
      </w:pPr>
      <w:r>
        <w:rPr>
          <w:rFonts w:hint="eastAsia" w:ascii="仿宋_GB2312" w:hAnsi="仿宋_GB2312" w:eastAsia="仿宋_GB2312" w:cs="仿宋_GB2312"/>
          <w:snapToGrid/>
          <w:kern w:val="2"/>
          <w:sz w:val="32"/>
          <w:szCs w:val="32"/>
          <w:lang w:val="en-US" w:eastAsia="zh-CN"/>
        </w:rPr>
        <w:t>留存样本</w:t>
      </w:r>
    </w:p>
    <w:p w14:paraId="1B98ABC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napToGrid/>
          <w:kern w:val="2"/>
          <w:sz w:val="32"/>
          <w:szCs w:val="32"/>
          <w:lang w:val="en-US" w:eastAsia="zh-CN"/>
        </w:rPr>
      </w:pPr>
      <w:r>
        <w:rPr>
          <w:rFonts w:hint="eastAsia" w:ascii="仿宋_GB2312" w:hAnsi="仿宋_GB2312" w:eastAsia="仿宋_GB2312" w:cs="仿宋_GB2312"/>
          <w:snapToGrid/>
          <w:kern w:val="2"/>
          <w:sz w:val="32"/>
          <w:szCs w:val="32"/>
          <w:lang w:val="en-US" w:eastAsia="zh-CN"/>
        </w:rPr>
        <w:t>上传作品样本，作品样本扫描件或照片必须清晰，文件数量10个以内，大小控制在500M以内。如希望登记证书带作品样本图片，上传的作品样本必须是jpg格式。</w:t>
      </w:r>
    </w:p>
    <w:p w14:paraId="530A8E40">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napToGrid/>
          <w:kern w:val="2"/>
          <w:sz w:val="32"/>
          <w:szCs w:val="32"/>
          <w:lang w:val="en-US" w:eastAsia="zh-CN"/>
        </w:rPr>
      </w:pPr>
      <w:r>
        <w:rPr>
          <w:rFonts w:hint="eastAsia" w:ascii="仿宋_GB2312" w:hAnsi="仿宋_GB2312" w:eastAsia="仿宋_GB2312" w:cs="仿宋_GB2312"/>
          <w:snapToGrid/>
          <w:kern w:val="2"/>
          <w:sz w:val="32"/>
          <w:szCs w:val="32"/>
          <w:lang w:val="en-US" w:eastAsia="zh-CN"/>
        </w:rPr>
        <w:t>申请人信息</w:t>
      </w:r>
    </w:p>
    <w:p w14:paraId="64DFF23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napToGrid/>
          <w:kern w:val="2"/>
          <w:sz w:val="32"/>
          <w:szCs w:val="32"/>
          <w:lang w:val="en-US" w:eastAsia="zh-CN"/>
        </w:rPr>
      </w:pPr>
      <w:r>
        <w:rPr>
          <w:rFonts w:hint="eastAsia" w:ascii="仿宋_GB2312" w:hAnsi="仿宋_GB2312" w:eastAsia="仿宋_GB2312" w:cs="仿宋_GB2312"/>
          <w:snapToGrid/>
          <w:kern w:val="2"/>
          <w:sz w:val="32"/>
          <w:szCs w:val="32"/>
          <w:lang w:val="en-US" w:eastAsia="zh-CN"/>
        </w:rPr>
        <w:t>填写申请人信息，当申请方式勾选“由著作权人申请”,下方姓名/名称填写内容必须和著作权人信息一致。</w:t>
      </w:r>
    </w:p>
    <w:p w14:paraId="7C793DCB">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napToGrid/>
          <w:kern w:val="2"/>
          <w:sz w:val="32"/>
          <w:szCs w:val="32"/>
          <w:lang w:val="en-US" w:eastAsia="zh-CN"/>
        </w:rPr>
      </w:pPr>
      <w:r>
        <w:rPr>
          <w:rFonts w:hint="eastAsia" w:ascii="仿宋_GB2312" w:hAnsi="仿宋_GB2312" w:eastAsia="仿宋_GB2312" w:cs="仿宋_GB2312"/>
          <w:snapToGrid/>
          <w:kern w:val="2"/>
          <w:sz w:val="32"/>
          <w:szCs w:val="32"/>
          <w:lang w:val="en-US" w:eastAsia="zh-CN"/>
        </w:rPr>
        <w:t>作品自愿登记权利保证书（</w:t>
      </w:r>
      <w:r>
        <w:rPr>
          <w:rFonts w:hint="eastAsia" w:ascii="仿宋_GB2312" w:hAnsi="仿宋_GB2312" w:eastAsia="仿宋_GB2312" w:cs="仿宋_GB2312"/>
          <w:b/>
          <w:bCs/>
          <w:snapToGrid/>
          <w:kern w:val="2"/>
          <w:sz w:val="32"/>
          <w:szCs w:val="32"/>
          <w:lang w:val="en-US" w:eastAsia="zh-CN"/>
        </w:rPr>
        <w:t>附件8</w:t>
      </w:r>
      <w:r>
        <w:rPr>
          <w:rFonts w:hint="eastAsia" w:ascii="仿宋_GB2312" w:hAnsi="仿宋_GB2312" w:eastAsia="仿宋_GB2312" w:cs="仿宋_GB2312"/>
          <w:snapToGrid/>
          <w:kern w:val="2"/>
          <w:sz w:val="32"/>
          <w:szCs w:val="32"/>
          <w:lang w:val="en-US" w:eastAsia="zh-CN"/>
        </w:rPr>
        <w:t>）</w:t>
      </w:r>
    </w:p>
    <w:p w14:paraId="30E11A4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napToGrid/>
          <w:kern w:val="2"/>
          <w:sz w:val="32"/>
          <w:szCs w:val="32"/>
          <w:lang w:val="en-US" w:eastAsia="zh-CN"/>
        </w:rPr>
      </w:pPr>
      <w:r>
        <w:rPr>
          <w:rFonts w:hint="eastAsia" w:ascii="仿宋_GB2312" w:hAnsi="仿宋_GB2312" w:eastAsia="仿宋_GB2312" w:cs="仿宋_GB2312"/>
          <w:snapToGrid/>
          <w:color w:val="FF0000"/>
          <w:kern w:val="2"/>
          <w:sz w:val="32"/>
          <w:szCs w:val="32"/>
          <w:lang w:val="en-US" w:eastAsia="zh-CN"/>
        </w:rPr>
        <w:t>提交本人签名或者加盖单位印章的作品自愿登记权利保证书原件扫描件或照片</w:t>
      </w:r>
      <w:r>
        <w:rPr>
          <w:rFonts w:hint="eastAsia" w:ascii="仿宋_GB2312" w:hAnsi="仿宋_GB2312" w:eastAsia="仿宋_GB2312" w:cs="仿宋_GB2312"/>
          <w:snapToGrid/>
          <w:kern w:val="2"/>
          <w:sz w:val="32"/>
          <w:szCs w:val="32"/>
          <w:lang w:val="en-US" w:eastAsia="zh-CN"/>
        </w:rPr>
        <w:t>。</w:t>
      </w:r>
      <w:r>
        <w:rPr>
          <w:rFonts w:hint="eastAsia" w:ascii="仿宋_GB2312" w:hAnsi="仿宋_GB2312" w:eastAsia="仿宋_GB2312" w:cs="仿宋_GB2312"/>
          <w:snapToGrid/>
          <w:kern w:val="2"/>
          <w:sz w:val="32"/>
          <w:szCs w:val="32"/>
          <w:highlight w:val="yellow"/>
          <w:lang w:val="en-US" w:eastAsia="zh-CN"/>
        </w:rPr>
        <w:t>附件证明文件的时间不得早于作品创作完成时间</w:t>
      </w:r>
    </w:p>
    <w:p w14:paraId="24506F70">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napToGrid/>
          <w:kern w:val="2"/>
          <w:sz w:val="32"/>
          <w:szCs w:val="32"/>
          <w:lang w:val="en-US" w:eastAsia="zh-CN"/>
        </w:rPr>
      </w:pPr>
      <w:r>
        <w:rPr>
          <w:rFonts w:hint="eastAsia" w:ascii="仿宋_GB2312" w:hAnsi="仿宋_GB2312" w:eastAsia="仿宋_GB2312" w:cs="仿宋_GB2312"/>
          <w:snapToGrid/>
          <w:kern w:val="2"/>
          <w:sz w:val="32"/>
          <w:szCs w:val="32"/>
          <w:lang w:val="en-US" w:eastAsia="zh-CN"/>
        </w:rPr>
        <w:t>其他上传材料（</w:t>
      </w:r>
      <w:r>
        <w:rPr>
          <w:rFonts w:hint="eastAsia" w:ascii="仿宋_GB2312" w:hAnsi="仿宋_GB2312" w:eastAsia="仿宋_GB2312" w:cs="仿宋_GB2312"/>
          <w:b/>
          <w:bCs/>
          <w:snapToGrid/>
          <w:kern w:val="2"/>
          <w:sz w:val="32"/>
          <w:szCs w:val="32"/>
          <w:lang w:val="en-US" w:eastAsia="zh-CN"/>
        </w:rPr>
        <w:t>附件9</w:t>
      </w:r>
      <w:r>
        <w:rPr>
          <w:rFonts w:hint="eastAsia" w:ascii="仿宋_GB2312" w:hAnsi="仿宋_GB2312" w:eastAsia="仿宋_GB2312" w:cs="仿宋_GB2312"/>
          <w:snapToGrid/>
          <w:kern w:val="2"/>
          <w:sz w:val="32"/>
          <w:szCs w:val="32"/>
          <w:lang w:val="en-US" w:eastAsia="zh-CN"/>
        </w:rPr>
        <w:t>）</w:t>
      </w:r>
    </w:p>
    <w:p w14:paraId="09F61C9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napToGrid/>
          <w:kern w:val="2"/>
          <w:sz w:val="32"/>
          <w:szCs w:val="32"/>
          <w:lang w:val="en-US" w:eastAsia="zh-CN"/>
        </w:rPr>
      </w:pPr>
      <w:r>
        <w:rPr>
          <w:rFonts w:hint="eastAsia" w:ascii="仿宋_GB2312" w:hAnsi="仿宋_GB2312" w:eastAsia="仿宋_GB2312" w:cs="仿宋_GB2312"/>
          <w:snapToGrid/>
          <w:kern w:val="2"/>
          <w:sz w:val="32"/>
          <w:szCs w:val="32"/>
          <w:lang w:val="en-US" w:eastAsia="zh-CN"/>
        </w:rPr>
        <w:t>根据实际情况提交。</w:t>
      </w:r>
    </w:p>
    <w:p w14:paraId="4F796D05">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napToGrid/>
          <w:kern w:val="2"/>
          <w:sz w:val="32"/>
          <w:szCs w:val="32"/>
          <w:lang w:val="en-US" w:eastAsia="zh-CN"/>
        </w:rPr>
      </w:pPr>
      <w:r>
        <w:rPr>
          <w:rFonts w:hint="eastAsia" w:ascii="仿宋_GB2312" w:hAnsi="仿宋_GB2312" w:eastAsia="仿宋_GB2312" w:cs="仿宋_GB2312"/>
          <w:snapToGrid/>
          <w:kern w:val="2"/>
          <w:sz w:val="32"/>
          <w:szCs w:val="32"/>
          <w:lang w:val="en-US" w:eastAsia="zh-CN"/>
        </w:rPr>
        <w:t>选择办理机构</w:t>
      </w:r>
    </w:p>
    <w:p w14:paraId="122B2A7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napToGrid/>
          <w:color w:val="FF0000"/>
          <w:kern w:val="2"/>
          <w:sz w:val="32"/>
          <w:szCs w:val="32"/>
          <w:lang w:val="en-US" w:eastAsia="zh-CN"/>
        </w:rPr>
      </w:pPr>
      <w:r>
        <w:rPr>
          <w:rFonts w:hint="eastAsia" w:ascii="仿宋_GB2312" w:hAnsi="仿宋_GB2312" w:eastAsia="仿宋_GB2312" w:cs="仿宋_GB2312"/>
          <w:snapToGrid/>
          <w:kern w:val="2"/>
          <w:sz w:val="32"/>
          <w:szCs w:val="32"/>
          <w:lang w:val="en-US" w:eastAsia="zh-CN"/>
        </w:rPr>
        <w:drawing>
          <wp:anchor distT="0" distB="0" distL="114300" distR="114300" simplePos="0" relativeHeight="251659264" behindDoc="0" locked="0" layoutInCell="1" allowOverlap="1">
            <wp:simplePos x="0" y="0"/>
            <wp:positionH relativeFrom="column">
              <wp:posOffset>-986790</wp:posOffset>
            </wp:positionH>
            <wp:positionV relativeFrom="paragraph">
              <wp:posOffset>720090</wp:posOffset>
            </wp:positionV>
            <wp:extent cx="7038975" cy="1987550"/>
            <wp:effectExtent l="0" t="0" r="9525" b="12700"/>
            <wp:wrapTopAndBottom/>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8"/>
                    <a:srcRect l="1067" r="365" b="2279"/>
                    <a:stretch>
                      <a:fillRect/>
                    </a:stretch>
                  </pic:blipFill>
                  <pic:spPr>
                    <a:xfrm>
                      <a:off x="0" y="0"/>
                      <a:ext cx="7038975" cy="1987550"/>
                    </a:xfrm>
                    <a:prstGeom prst="rect">
                      <a:avLst/>
                    </a:prstGeom>
                    <a:noFill/>
                    <a:ln>
                      <a:noFill/>
                    </a:ln>
                  </pic:spPr>
                </pic:pic>
              </a:graphicData>
            </a:graphic>
          </wp:anchor>
        </w:drawing>
      </w:r>
      <w:r>
        <w:rPr>
          <w:rFonts w:hint="eastAsia" w:ascii="仿宋_GB2312" w:hAnsi="仿宋_GB2312" w:eastAsia="仿宋_GB2312" w:cs="仿宋_GB2312"/>
          <w:snapToGrid/>
          <w:kern w:val="2"/>
          <w:sz w:val="32"/>
          <w:szCs w:val="32"/>
          <w:lang w:val="en-US" w:eastAsia="zh-CN"/>
        </w:rPr>
        <w:t>烟台市共有20余个版权工作站，结合所在地域、工作单位，办理机构可选</w:t>
      </w:r>
      <w:r>
        <w:rPr>
          <w:rFonts w:hint="eastAsia" w:ascii="仿宋_GB2312" w:hAnsi="仿宋_GB2312" w:eastAsia="仿宋_GB2312" w:cs="仿宋_GB2312"/>
          <w:snapToGrid/>
          <w:color w:val="000000" w:themeColor="text1"/>
          <w:kern w:val="2"/>
          <w:sz w:val="32"/>
          <w:szCs w:val="32"/>
          <w:lang w:val="en-US" w:eastAsia="zh-CN"/>
          <w14:textFill>
            <w14:solidFill>
              <w14:schemeClr w14:val="tx1"/>
            </w14:solidFill>
          </w14:textFill>
        </w:rPr>
        <w:t>择</w:t>
      </w:r>
      <w:r>
        <w:rPr>
          <w:rFonts w:hint="eastAsia" w:ascii="仿宋_GB2312" w:hAnsi="仿宋_GB2312" w:eastAsia="仿宋_GB2312" w:cs="仿宋_GB2312"/>
          <w:b w:val="0"/>
          <w:bCs w:val="0"/>
          <w:snapToGrid/>
          <w:color w:val="000000" w:themeColor="text1"/>
          <w:kern w:val="2"/>
          <w:sz w:val="32"/>
          <w:szCs w:val="32"/>
          <w:lang w:val="en-US" w:eastAsia="zh-CN"/>
          <w14:textFill>
            <w14:solidFill>
              <w14:schemeClr w14:val="tx1"/>
            </w14:solidFill>
          </w14:textFill>
        </w:rPr>
        <w:t>滨州医学院（烟台校区）。</w:t>
      </w:r>
    </w:p>
    <w:p w14:paraId="29562EC4">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黑体" w:hAnsi="黑体" w:eastAsia="黑体" w:cs="黑体"/>
          <w:snapToGrid/>
          <w:kern w:val="2"/>
          <w:sz w:val="32"/>
          <w:szCs w:val="32"/>
          <w:lang w:val="en-US" w:eastAsia="zh-CN"/>
        </w:rPr>
      </w:pPr>
      <w:r>
        <w:rPr>
          <w:rFonts w:hint="eastAsia" w:ascii="黑体" w:hAnsi="黑体" w:eastAsia="黑体" w:cs="黑体"/>
          <w:snapToGrid/>
          <w:kern w:val="2"/>
          <w:sz w:val="32"/>
          <w:szCs w:val="32"/>
          <w:lang w:val="en-US" w:eastAsia="zh-CN"/>
        </w:rPr>
        <w:t>四、管理部门审核</w:t>
      </w:r>
    </w:p>
    <w:p w14:paraId="08C60B2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napToGrid/>
          <w:kern w:val="2"/>
          <w:sz w:val="32"/>
          <w:szCs w:val="32"/>
          <w:lang w:val="en-US" w:eastAsia="zh-CN"/>
        </w:rPr>
      </w:pPr>
      <w:r>
        <w:rPr>
          <w:rFonts w:hint="eastAsia" w:ascii="仿宋_GB2312" w:hAnsi="仿宋_GB2312" w:eastAsia="仿宋_GB2312" w:cs="仿宋_GB2312"/>
          <w:snapToGrid/>
          <w:kern w:val="2"/>
          <w:sz w:val="32"/>
          <w:szCs w:val="32"/>
          <w:lang w:val="en-US" w:eastAsia="zh-CN"/>
        </w:rPr>
        <w:t>版权工作站对登记作品进行初审，初审通过后上报省级管理部门进行终审。</w:t>
      </w:r>
    </w:p>
    <w:p w14:paraId="6415FF10">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黑体" w:hAnsi="黑体" w:eastAsia="黑体" w:cs="黑体"/>
          <w:snapToGrid/>
          <w:kern w:val="2"/>
          <w:sz w:val="32"/>
          <w:szCs w:val="32"/>
          <w:lang w:val="en-US" w:eastAsia="zh-CN"/>
        </w:rPr>
      </w:pPr>
      <w:r>
        <w:rPr>
          <w:rFonts w:hint="eastAsia" w:ascii="黑体" w:hAnsi="黑体" w:eastAsia="黑体" w:cs="黑体"/>
          <w:snapToGrid/>
          <w:kern w:val="2"/>
          <w:sz w:val="32"/>
          <w:szCs w:val="32"/>
          <w:lang w:val="en-US" w:eastAsia="zh-CN"/>
        </w:rPr>
        <w:t>五、证书下载打印</w:t>
      </w:r>
    </w:p>
    <w:p w14:paraId="27F18DE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napToGrid/>
          <w:kern w:val="2"/>
          <w:sz w:val="32"/>
          <w:szCs w:val="32"/>
          <w:lang w:val="en-US" w:eastAsia="zh-CN"/>
        </w:rPr>
      </w:pPr>
      <w:r>
        <w:rPr>
          <w:rFonts w:hint="eastAsia" w:ascii="仿宋_GB2312" w:hAnsi="仿宋_GB2312" w:eastAsia="仿宋_GB2312" w:cs="仿宋_GB2312"/>
          <w:snapToGrid/>
          <w:kern w:val="2"/>
          <w:sz w:val="32"/>
          <w:szCs w:val="32"/>
          <w:lang w:val="en-US" w:eastAsia="zh-CN"/>
        </w:rPr>
        <w:t>作品终审通过后，申请登记人员登录“山东省版权保护与服务平台”,在作品管理已登记作品处查找作品证书，点击证书下方的“下载电子证书”自行下载。如需纸质证书，由著作权人携带有效身份证件到申请登记的工作站进行领取，由他人代领证书的需代领人携带有效身份证件和写明作品名称等相关信息的代领委托书。</w:t>
      </w:r>
    </w:p>
    <w:p w14:paraId="55E97C9E">
      <w:pPr>
        <w:pStyle w:val="2"/>
        <w:spacing w:before="172" w:line="337" w:lineRule="auto"/>
        <w:jc w:val="center"/>
        <w:rPr>
          <w:rFonts w:hint="eastAsia"/>
          <w:spacing w:val="3"/>
          <w:lang w:val="en-US" w:eastAsia="zh-CN"/>
        </w:rPr>
      </w:pPr>
      <w:bookmarkStart w:id="0" w:name="_GoBack"/>
      <w:r>
        <w:rPr>
          <w:rFonts w:hint="eastAsia"/>
          <w:spacing w:val="3"/>
          <w:lang w:val="en-US" w:eastAsia="zh-CN"/>
        </w:rPr>
        <w:drawing>
          <wp:inline distT="0" distB="0" distL="114300" distR="114300">
            <wp:extent cx="4714240" cy="7071360"/>
            <wp:effectExtent l="0" t="0" r="10160" b="15240"/>
            <wp:docPr id="1" name="图片 1" descr="ba365b2e948162572ba12bc173e032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ba365b2e948162572ba12bc173e032e"/>
                    <pic:cNvPicPr>
                      <a:picLocks noChangeAspect="1"/>
                    </pic:cNvPicPr>
                  </pic:nvPicPr>
                  <pic:blipFill>
                    <a:blip r:embed="rId9"/>
                    <a:stretch>
                      <a:fillRect/>
                    </a:stretch>
                  </pic:blipFill>
                  <pic:spPr>
                    <a:xfrm>
                      <a:off x="0" y="0"/>
                      <a:ext cx="4714240" cy="7071360"/>
                    </a:xfrm>
                    <a:prstGeom prst="rect">
                      <a:avLst/>
                    </a:prstGeom>
                  </pic:spPr>
                </pic:pic>
              </a:graphicData>
            </a:graphic>
          </wp:inline>
        </w:drawing>
      </w:r>
      <w:bookmarkEnd w:id="0"/>
    </w:p>
    <w:p w14:paraId="11427F8F"/>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A3C629"/>
    <w:multiLevelType w:val="singleLevel"/>
    <w:tmpl w:val="F5A3C62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425A1B"/>
    <w:rsid w:val="0253571D"/>
    <w:rsid w:val="04E30440"/>
    <w:rsid w:val="089B216C"/>
    <w:rsid w:val="0A434869"/>
    <w:rsid w:val="0B8819E5"/>
    <w:rsid w:val="0BA23811"/>
    <w:rsid w:val="0F7D25CB"/>
    <w:rsid w:val="10A047C3"/>
    <w:rsid w:val="11B85B3D"/>
    <w:rsid w:val="125515DD"/>
    <w:rsid w:val="14223741"/>
    <w:rsid w:val="15E213DA"/>
    <w:rsid w:val="15F66C34"/>
    <w:rsid w:val="16FC64CC"/>
    <w:rsid w:val="1D3D2884"/>
    <w:rsid w:val="1FD955FC"/>
    <w:rsid w:val="1FDB5818"/>
    <w:rsid w:val="22DC3D0A"/>
    <w:rsid w:val="28620159"/>
    <w:rsid w:val="2A1060BE"/>
    <w:rsid w:val="2B65243A"/>
    <w:rsid w:val="2BBB02AC"/>
    <w:rsid w:val="2C8B5ED0"/>
    <w:rsid w:val="2F2443BA"/>
    <w:rsid w:val="313703D4"/>
    <w:rsid w:val="35F61DD0"/>
    <w:rsid w:val="387021B8"/>
    <w:rsid w:val="38BE13DB"/>
    <w:rsid w:val="39B60304"/>
    <w:rsid w:val="3A4E5BC9"/>
    <w:rsid w:val="3D7309E6"/>
    <w:rsid w:val="424A5F6C"/>
    <w:rsid w:val="4368266F"/>
    <w:rsid w:val="44AE05A3"/>
    <w:rsid w:val="44C77869"/>
    <w:rsid w:val="47835CCA"/>
    <w:rsid w:val="4921579A"/>
    <w:rsid w:val="521F2A93"/>
    <w:rsid w:val="568630E0"/>
    <w:rsid w:val="5BA069F2"/>
    <w:rsid w:val="60213E7A"/>
    <w:rsid w:val="633914DA"/>
    <w:rsid w:val="649015CE"/>
    <w:rsid w:val="650F6997"/>
    <w:rsid w:val="68386205"/>
    <w:rsid w:val="6BE50451"/>
    <w:rsid w:val="6D5E2269"/>
    <w:rsid w:val="6D8A365E"/>
    <w:rsid w:val="6EE60768"/>
    <w:rsid w:val="704C0A9F"/>
    <w:rsid w:val="71025602"/>
    <w:rsid w:val="7AF20495"/>
    <w:rsid w:val="7AFB559C"/>
    <w:rsid w:val="7B5F5B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1461</Words>
  <Characters>1491</Characters>
  <Lines>0</Lines>
  <Paragraphs>0</Paragraphs>
  <TotalTime>2</TotalTime>
  <ScaleCrop>false</ScaleCrop>
  <LinksUpToDate>false</LinksUpToDate>
  <CharactersWithSpaces>1491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2025-06-11T09:28:00Z</dcterms:created>
  <dc:creator>admin</dc:creator>
  <cp:lastModifiedBy>谢益</cp:lastModifiedBy>
  <dcterms:modified xsi:type="dcterms:W3CDTF">2025-06-13T08:18:57Z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eyJoZGlkIjoiMjQxZjc3MzczMjdjYjAzNzQyNjBiNjQwZWE5MWQ0YTEiLCJ1c2VySWQiOiI2MDY4MDY5NjcifQ==</vt:lpwstr>
  </property>
  <property fmtid="{D5CDD505-2E9C-101B-9397-08002B2CF9AE}" pid="4" name="ICV">
    <vt:lpwstr>974B9B8FEE4443899A6EE129AE03A879_12</vt:lpwstr>
  </property>
</Properties>
</file>