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48110E6">
      <w:pPr>
        <w:jc w:val="center"/>
        <w:rPr>
          <w:rFonts w:ascii="宋体" w:hAnsi="宋体"/>
          <w:b/>
          <w:bCs/>
          <w:sz w:val="44"/>
          <w:szCs w:val="44"/>
        </w:rPr>
      </w:pPr>
    </w:p>
    <w:p w14:paraId="0D909C9B">
      <w:pPr>
        <w:jc w:val="center"/>
        <w:rPr>
          <w:rFonts w:ascii="方正小标宋简体" w:hAnsi="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>滨州医学院专利转化申请表</w:t>
      </w:r>
    </w:p>
    <w:p w14:paraId="5752EDFA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  <w:szCs w:val="24"/>
        </w:rPr>
        <w:t>年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</w:rPr>
        <w:t>月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</w:rPr>
        <w:t xml:space="preserve">日 </w:t>
      </w:r>
      <w:r>
        <w:rPr>
          <w:rFonts w:hint="eastAsia"/>
          <w:b/>
          <w:bCs/>
          <w:sz w:val="18"/>
          <w:szCs w:val="18"/>
        </w:rPr>
        <w:t xml:space="preserve">                                                    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编号：</w:t>
      </w:r>
    </w:p>
    <w:tbl>
      <w:tblPr>
        <w:tblStyle w:val="5"/>
        <w:tblW w:w="9545" w:type="dxa"/>
        <w:tblInd w:w="-6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333"/>
        <w:gridCol w:w="1065"/>
        <w:gridCol w:w="1340"/>
        <w:gridCol w:w="295"/>
        <w:gridCol w:w="965"/>
        <w:gridCol w:w="580"/>
        <w:gridCol w:w="717"/>
        <w:gridCol w:w="978"/>
        <w:gridCol w:w="305"/>
        <w:gridCol w:w="1185"/>
      </w:tblGrid>
      <w:tr w14:paraId="44BA7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782" w:type="dxa"/>
            <w:vAlign w:val="center"/>
          </w:tcPr>
          <w:p w14:paraId="6EABD281">
            <w:pPr>
              <w:jc w:val="center"/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3998" w:type="dxa"/>
            <w:gridSpan w:val="5"/>
            <w:vAlign w:val="center"/>
          </w:tcPr>
          <w:p w14:paraId="69C532C9">
            <w:pPr>
              <w:jc w:val="center"/>
            </w:pPr>
          </w:p>
        </w:tc>
        <w:tc>
          <w:tcPr>
            <w:tcW w:w="1297" w:type="dxa"/>
            <w:gridSpan w:val="2"/>
            <w:vAlign w:val="center"/>
          </w:tcPr>
          <w:p w14:paraId="492D191F">
            <w:pPr>
              <w:jc w:val="center"/>
            </w:pPr>
            <w:r>
              <w:rPr>
                <w:rFonts w:hint="eastAsia"/>
              </w:rPr>
              <w:t>专利号</w:t>
            </w:r>
          </w:p>
        </w:tc>
        <w:tc>
          <w:tcPr>
            <w:tcW w:w="2468" w:type="dxa"/>
            <w:gridSpan w:val="3"/>
            <w:vAlign w:val="center"/>
          </w:tcPr>
          <w:p w14:paraId="45FAE981">
            <w:pPr>
              <w:jc w:val="center"/>
            </w:pPr>
          </w:p>
        </w:tc>
      </w:tr>
      <w:tr w14:paraId="592AB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82" w:type="dxa"/>
            <w:vAlign w:val="center"/>
          </w:tcPr>
          <w:p w14:paraId="63047E5C">
            <w:pPr>
              <w:jc w:val="center"/>
            </w:pPr>
            <w:r>
              <w:rPr>
                <w:rFonts w:hint="eastAsia"/>
              </w:rPr>
              <w:t>专利类型</w:t>
            </w:r>
          </w:p>
        </w:tc>
        <w:tc>
          <w:tcPr>
            <w:tcW w:w="1398" w:type="dxa"/>
            <w:gridSpan w:val="2"/>
            <w:vAlign w:val="center"/>
          </w:tcPr>
          <w:p w14:paraId="3309FE11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发明</w:t>
            </w:r>
          </w:p>
        </w:tc>
        <w:tc>
          <w:tcPr>
            <w:tcW w:w="1340" w:type="dxa"/>
            <w:vAlign w:val="center"/>
          </w:tcPr>
          <w:p w14:paraId="30FAA3CE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14:paraId="3BD698DB">
            <w:pPr>
              <w:jc w:val="center"/>
            </w:pPr>
            <w:r>
              <w:rPr>
                <w:rFonts w:hint="eastAsia"/>
              </w:rPr>
              <w:t>实用新型</w:t>
            </w:r>
          </w:p>
        </w:tc>
        <w:tc>
          <w:tcPr>
            <w:tcW w:w="1297" w:type="dxa"/>
            <w:gridSpan w:val="2"/>
            <w:vAlign w:val="center"/>
          </w:tcPr>
          <w:p w14:paraId="5D9E83F9">
            <w:pPr>
              <w:jc w:val="center"/>
            </w:pPr>
          </w:p>
        </w:tc>
        <w:tc>
          <w:tcPr>
            <w:tcW w:w="1283" w:type="dxa"/>
            <w:gridSpan w:val="2"/>
            <w:vAlign w:val="center"/>
          </w:tcPr>
          <w:p w14:paraId="601648D7">
            <w:pPr>
              <w:jc w:val="center"/>
            </w:pPr>
            <w:r>
              <w:rPr>
                <w:rFonts w:hint="eastAsia"/>
              </w:rPr>
              <w:t>外观设计</w:t>
            </w:r>
          </w:p>
        </w:tc>
        <w:tc>
          <w:tcPr>
            <w:tcW w:w="1185" w:type="dxa"/>
            <w:vAlign w:val="center"/>
          </w:tcPr>
          <w:p w14:paraId="51AD36D4">
            <w:pPr>
              <w:jc w:val="center"/>
            </w:pPr>
          </w:p>
        </w:tc>
      </w:tr>
      <w:tr w14:paraId="493B2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782" w:type="dxa"/>
            <w:vAlign w:val="center"/>
          </w:tcPr>
          <w:p w14:paraId="316822F7">
            <w:pPr>
              <w:jc w:val="center"/>
            </w:pPr>
            <w:r>
              <w:rPr>
                <w:rFonts w:hint="eastAsia"/>
              </w:rPr>
              <w:t>实施(转让)单位</w:t>
            </w:r>
          </w:p>
        </w:tc>
        <w:tc>
          <w:tcPr>
            <w:tcW w:w="3033" w:type="dxa"/>
            <w:gridSpan w:val="4"/>
            <w:vAlign w:val="center"/>
          </w:tcPr>
          <w:p w14:paraId="1BD6723D">
            <w:pPr>
              <w:jc w:val="center"/>
            </w:pPr>
          </w:p>
        </w:tc>
        <w:tc>
          <w:tcPr>
            <w:tcW w:w="2262" w:type="dxa"/>
            <w:gridSpan w:val="3"/>
            <w:vAlign w:val="center"/>
          </w:tcPr>
          <w:p w14:paraId="0A2CC860">
            <w:pPr>
              <w:jc w:val="center"/>
            </w:pPr>
            <w:r>
              <w:rPr>
                <w:rFonts w:hint="eastAsia"/>
              </w:rPr>
              <w:t>专利发明人</w:t>
            </w:r>
          </w:p>
          <w:p w14:paraId="4CD3D27E">
            <w:pPr>
              <w:jc w:val="center"/>
            </w:pPr>
            <w:r>
              <w:rPr>
                <w:rFonts w:hint="eastAsia"/>
              </w:rPr>
              <w:t>授权日期</w:t>
            </w:r>
          </w:p>
        </w:tc>
        <w:tc>
          <w:tcPr>
            <w:tcW w:w="2468" w:type="dxa"/>
            <w:gridSpan w:val="3"/>
            <w:vAlign w:val="center"/>
          </w:tcPr>
          <w:p w14:paraId="58BBA5AD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 w14:paraId="7C2D6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782" w:type="dxa"/>
            <w:vAlign w:val="center"/>
          </w:tcPr>
          <w:p w14:paraId="2171ABC9">
            <w:pPr>
              <w:jc w:val="center"/>
            </w:pPr>
            <w:r>
              <w:rPr>
                <w:rFonts w:hint="eastAsia"/>
              </w:rPr>
              <w:t>实施(转让)单位地址及法人代表</w:t>
            </w:r>
          </w:p>
        </w:tc>
        <w:tc>
          <w:tcPr>
            <w:tcW w:w="3033" w:type="dxa"/>
            <w:gridSpan w:val="4"/>
            <w:vAlign w:val="center"/>
          </w:tcPr>
          <w:p w14:paraId="184B7384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28F852BA">
            <w:pPr>
              <w:jc w:val="center"/>
            </w:pPr>
            <w:r>
              <w:rPr>
                <w:rFonts w:hint="eastAsia"/>
              </w:rPr>
              <w:t>专利权维护年限</w:t>
            </w:r>
          </w:p>
        </w:tc>
        <w:tc>
          <w:tcPr>
            <w:tcW w:w="2468" w:type="dxa"/>
            <w:gridSpan w:val="3"/>
            <w:vAlign w:val="center"/>
          </w:tcPr>
          <w:p w14:paraId="0DDFD225">
            <w:pPr>
              <w:jc w:val="center"/>
            </w:pPr>
          </w:p>
        </w:tc>
      </w:tr>
      <w:tr w14:paraId="71A6D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782" w:type="dxa"/>
            <w:vMerge w:val="restart"/>
            <w:vAlign w:val="center"/>
          </w:tcPr>
          <w:p w14:paraId="31897556">
            <w:pPr>
              <w:jc w:val="center"/>
            </w:pPr>
            <w:r>
              <w:rPr>
                <w:rFonts w:hint="eastAsia"/>
              </w:rPr>
              <w:t>实施类型</w:t>
            </w:r>
          </w:p>
          <w:p w14:paraId="007E269B">
            <w:pPr>
              <w:jc w:val="center"/>
            </w:pPr>
            <w:r>
              <w:rPr>
                <w:rFonts w:hint="eastAsia"/>
              </w:rPr>
              <w:t>（相应位置划“√”）</w:t>
            </w:r>
          </w:p>
        </w:tc>
        <w:tc>
          <w:tcPr>
            <w:tcW w:w="3033" w:type="dxa"/>
            <w:gridSpan w:val="4"/>
            <w:vMerge w:val="restart"/>
            <w:vAlign w:val="center"/>
          </w:tcPr>
          <w:p w14:paraId="36B70A84">
            <w:pPr>
              <w:jc w:val="center"/>
            </w:pPr>
            <w:r>
              <w:rPr>
                <w:rFonts w:hint="eastAsia"/>
              </w:rPr>
              <w:t>转移实施</w:t>
            </w:r>
          </w:p>
        </w:tc>
        <w:tc>
          <w:tcPr>
            <w:tcW w:w="3240" w:type="dxa"/>
            <w:gridSpan w:val="4"/>
            <w:vAlign w:val="center"/>
          </w:tcPr>
          <w:p w14:paraId="6DEDE2D9">
            <w:pPr>
              <w:jc w:val="center"/>
            </w:pPr>
            <w:r>
              <w:rPr>
                <w:rFonts w:hint="eastAsia"/>
              </w:rPr>
              <w:t>专利转让</w:t>
            </w:r>
          </w:p>
        </w:tc>
        <w:tc>
          <w:tcPr>
            <w:tcW w:w="1490" w:type="dxa"/>
            <w:gridSpan w:val="2"/>
            <w:vAlign w:val="center"/>
          </w:tcPr>
          <w:p w14:paraId="2F91ABCE">
            <w:pPr>
              <w:jc w:val="center"/>
            </w:pPr>
          </w:p>
        </w:tc>
      </w:tr>
      <w:tr w14:paraId="70194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782" w:type="dxa"/>
            <w:vMerge w:val="continue"/>
            <w:vAlign w:val="center"/>
          </w:tcPr>
          <w:p w14:paraId="54455DE4">
            <w:pPr>
              <w:jc w:val="center"/>
            </w:pPr>
          </w:p>
        </w:tc>
        <w:tc>
          <w:tcPr>
            <w:tcW w:w="3033" w:type="dxa"/>
            <w:gridSpan w:val="4"/>
            <w:vMerge w:val="continue"/>
            <w:vAlign w:val="center"/>
          </w:tcPr>
          <w:p w14:paraId="07D8CD9D">
            <w:pPr>
              <w:jc w:val="center"/>
            </w:pPr>
          </w:p>
        </w:tc>
        <w:tc>
          <w:tcPr>
            <w:tcW w:w="3240" w:type="dxa"/>
            <w:gridSpan w:val="4"/>
            <w:vAlign w:val="center"/>
          </w:tcPr>
          <w:p w14:paraId="2069D37E">
            <w:pPr>
              <w:jc w:val="center"/>
            </w:pPr>
            <w:r>
              <w:rPr>
                <w:rFonts w:hint="eastAsia"/>
              </w:rPr>
              <w:t>许可实施</w:t>
            </w:r>
          </w:p>
        </w:tc>
        <w:tc>
          <w:tcPr>
            <w:tcW w:w="1490" w:type="dxa"/>
            <w:gridSpan w:val="2"/>
            <w:vAlign w:val="center"/>
          </w:tcPr>
          <w:p w14:paraId="5CBA2A5B">
            <w:pPr>
              <w:jc w:val="center"/>
            </w:pPr>
          </w:p>
        </w:tc>
      </w:tr>
      <w:tr w14:paraId="0163A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782" w:type="dxa"/>
            <w:vMerge w:val="continue"/>
            <w:vAlign w:val="center"/>
          </w:tcPr>
          <w:p w14:paraId="32763591">
            <w:pPr>
              <w:jc w:val="center"/>
            </w:pPr>
          </w:p>
        </w:tc>
        <w:tc>
          <w:tcPr>
            <w:tcW w:w="3033" w:type="dxa"/>
            <w:gridSpan w:val="4"/>
            <w:vMerge w:val="continue"/>
            <w:vAlign w:val="center"/>
          </w:tcPr>
          <w:p w14:paraId="4F870BE3">
            <w:pPr>
              <w:jc w:val="center"/>
            </w:pPr>
          </w:p>
        </w:tc>
        <w:tc>
          <w:tcPr>
            <w:tcW w:w="3240" w:type="dxa"/>
            <w:gridSpan w:val="4"/>
            <w:vAlign w:val="center"/>
          </w:tcPr>
          <w:p w14:paraId="50DABE58">
            <w:pPr>
              <w:jc w:val="center"/>
            </w:pPr>
            <w:r>
              <w:rPr>
                <w:rFonts w:hint="eastAsia"/>
              </w:rPr>
              <w:t>在技术开发、转让中的实施</w:t>
            </w:r>
          </w:p>
        </w:tc>
        <w:tc>
          <w:tcPr>
            <w:tcW w:w="1490" w:type="dxa"/>
            <w:gridSpan w:val="2"/>
            <w:vAlign w:val="center"/>
          </w:tcPr>
          <w:p w14:paraId="1CA4EE6F">
            <w:pPr>
              <w:jc w:val="center"/>
            </w:pPr>
          </w:p>
        </w:tc>
      </w:tr>
      <w:tr w14:paraId="44B9D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restart"/>
            <w:vAlign w:val="center"/>
          </w:tcPr>
          <w:p w14:paraId="192FA428">
            <w:pPr>
              <w:jc w:val="center"/>
            </w:pPr>
            <w:r>
              <w:rPr>
                <w:rFonts w:hint="eastAsia"/>
              </w:rPr>
              <w:t>专利技术获益金额（万元）</w:t>
            </w:r>
          </w:p>
        </w:tc>
        <w:tc>
          <w:tcPr>
            <w:tcW w:w="3180" w:type="dxa"/>
            <w:gridSpan w:val="4"/>
            <w:vAlign w:val="center"/>
          </w:tcPr>
          <w:p w14:paraId="360CE6A3">
            <w:pPr>
              <w:jc w:val="center"/>
            </w:pPr>
            <w:r>
              <w:rPr>
                <w:rFonts w:hint="eastAsia"/>
              </w:rPr>
              <w:t>专利技术作价入股</w:t>
            </w:r>
          </w:p>
        </w:tc>
        <w:tc>
          <w:tcPr>
            <w:tcW w:w="3185" w:type="dxa"/>
            <w:gridSpan w:val="4"/>
            <w:vAlign w:val="center"/>
          </w:tcPr>
          <w:p w14:paraId="53D753A4">
            <w:pPr>
              <w:jc w:val="center"/>
            </w:pPr>
          </w:p>
        </w:tc>
      </w:tr>
      <w:tr w14:paraId="0BD4C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continue"/>
            <w:vAlign w:val="center"/>
          </w:tcPr>
          <w:p w14:paraId="76683BDF">
            <w:pPr>
              <w:jc w:val="center"/>
            </w:pPr>
          </w:p>
        </w:tc>
        <w:tc>
          <w:tcPr>
            <w:tcW w:w="3180" w:type="dxa"/>
            <w:gridSpan w:val="4"/>
            <w:vAlign w:val="center"/>
          </w:tcPr>
          <w:p w14:paraId="5A454EC4">
            <w:pPr>
              <w:jc w:val="center"/>
            </w:pPr>
            <w:r>
              <w:rPr>
                <w:rFonts w:hint="eastAsia"/>
              </w:rPr>
              <w:t xml:space="preserve"> 收益分配</w:t>
            </w:r>
          </w:p>
        </w:tc>
        <w:tc>
          <w:tcPr>
            <w:tcW w:w="3185" w:type="dxa"/>
            <w:gridSpan w:val="4"/>
            <w:vAlign w:val="center"/>
          </w:tcPr>
          <w:p w14:paraId="5E68DA59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 w14:paraId="20961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continue"/>
            <w:vAlign w:val="center"/>
          </w:tcPr>
          <w:p w14:paraId="41824450">
            <w:pPr>
              <w:jc w:val="center"/>
            </w:pPr>
          </w:p>
        </w:tc>
        <w:tc>
          <w:tcPr>
            <w:tcW w:w="3180" w:type="dxa"/>
            <w:gridSpan w:val="4"/>
            <w:vAlign w:val="center"/>
          </w:tcPr>
          <w:p w14:paraId="6EEFBA01">
            <w:pPr>
              <w:jc w:val="center"/>
            </w:pPr>
            <w:r>
              <w:rPr>
                <w:rFonts w:hint="eastAsia"/>
              </w:rPr>
              <w:t>专利转让费</w:t>
            </w:r>
          </w:p>
        </w:tc>
        <w:tc>
          <w:tcPr>
            <w:tcW w:w="3185" w:type="dxa"/>
            <w:gridSpan w:val="4"/>
            <w:vAlign w:val="center"/>
          </w:tcPr>
          <w:p w14:paraId="7C660626">
            <w:pPr>
              <w:jc w:val="center"/>
            </w:pPr>
          </w:p>
        </w:tc>
      </w:tr>
      <w:tr w14:paraId="48384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continue"/>
            <w:vAlign w:val="center"/>
          </w:tcPr>
          <w:p w14:paraId="2296C96C">
            <w:pPr>
              <w:jc w:val="center"/>
            </w:pPr>
          </w:p>
        </w:tc>
        <w:tc>
          <w:tcPr>
            <w:tcW w:w="3180" w:type="dxa"/>
            <w:gridSpan w:val="4"/>
            <w:vAlign w:val="center"/>
          </w:tcPr>
          <w:p w14:paraId="508547A6">
            <w:pPr>
              <w:jc w:val="center"/>
            </w:pPr>
            <w:r>
              <w:rPr>
                <w:rFonts w:hint="eastAsia"/>
              </w:rPr>
              <w:t>专利许可费</w:t>
            </w:r>
          </w:p>
        </w:tc>
        <w:tc>
          <w:tcPr>
            <w:tcW w:w="3185" w:type="dxa"/>
            <w:gridSpan w:val="4"/>
            <w:vAlign w:val="center"/>
          </w:tcPr>
          <w:p w14:paraId="58770BC1">
            <w:pPr>
              <w:jc w:val="center"/>
            </w:pPr>
          </w:p>
        </w:tc>
      </w:tr>
      <w:tr w14:paraId="4DDBF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continue"/>
            <w:vAlign w:val="center"/>
          </w:tcPr>
          <w:p w14:paraId="44D08473">
            <w:pPr>
              <w:jc w:val="center"/>
            </w:pPr>
          </w:p>
        </w:tc>
        <w:tc>
          <w:tcPr>
            <w:tcW w:w="3180" w:type="dxa"/>
            <w:gridSpan w:val="4"/>
            <w:vAlign w:val="center"/>
          </w:tcPr>
          <w:p w14:paraId="2A2EB769">
            <w:pPr>
              <w:jc w:val="center"/>
            </w:pPr>
            <w:r>
              <w:rPr>
                <w:rFonts w:hint="eastAsia"/>
              </w:rPr>
              <w:t>产生的经济效益</w:t>
            </w:r>
          </w:p>
        </w:tc>
        <w:tc>
          <w:tcPr>
            <w:tcW w:w="3185" w:type="dxa"/>
            <w:gridSpan w:val="4"/>
            <w:vAlign w:val="center"/>
          </w:tcPr>
          <w:p w14:paraId="6280E32C">
            <w:pPr>
              <w:jc w:val="center"/>
            </w:pPr>
          </w:p>
        </w:tc>
      </w:tr>
      <w:tr w14:paraId="5CA88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continue"/>
            <w:vAlign w:val="center"/>
          </w:tcPr>
          <w:p w14:paraId="0DEB0A98">
            <w:pPr>
              <w:jc w:val="center"/>
            </w:pPr>
          </w:p>
        </w:tc>
        <w:tc>
          <w:tcPr>
            <w:tcW w:w="3180" w:type="dxa"/>
            <w:gridSpan w:val="4"/>
            <w:vAlign w:val="center"/>
          </w:tcPr>
          <w:p w14:paraId="54B2F14F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3185" w:type="dxa"/>
            <w:gridSpan w:val="4"/>
            <w:vAlign w:val="center"/>
          </w:tcPr>
          <w:p w14:paraId="3AEDD7A7">
            <w:pPr>
              <w:jc w:val="center"/>
            </w:pPr>
          </w:p>
        </w:tc>
      </w:tr>
      <w:tr w14:paraId="7D8C3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80" w:type="dxa"/>
            <w:gridSpan w:val="3"/>
            <w:vMerge w:val="continue"/>
            <w:vAlign w:val="center"/>
          </w:tcPr>
          <w:p w14:paraId="6DE1C1A2">
            <w:pPr>
              <w:jc w:val="center"/>
            </w:pPr>
          </w:p>
        </w:tc>
        <w:tc>
          <w:tcPr>
            <w:tcW w:w="3180" w:type="dxa"/>
            <w:gridSpan w:val="4"/>
            <w:vAlign w:val="center"/>
          </w:tcPr>
          <w:p w14:paraId="6453D699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3185" w:type="dxa"/>
            <w:gridSpan w:val="4"/>
            <w:vAlign w:val="center"/>
          </w:tcPr>
          <w:p w14:paraId="6452D667">
            <w:pPr>
              <w:jc w:val="center"/>
            </w:pPr>
          </w:p>
        </w:tc>
      </w:tr>
      <w:tr w14:paraId="6058E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2115" w:type="dxa"/>
            <w:gridSpan w:val="2"/>
            <w:vAlign w:val="center"/>
          </w:tcPr>
          <w:p w14:paraId="658AFBC3">
            <w:pPr>
              <w:jc w:val="center"/>
            </w:pPr>
            <w:r>
              <w:rPr>
                <w:rFonts w:hint="eastAsia"/>
              </w:rPr>
              <w:t>申请人</w:t>
            </w:r>
          </w:p>
        </w:tc>
        <w:tc>
          <w:tcPr>
            <w:tcW w:w="7430" w:type="dxa"/>
            <w:gridSpan w:val="9"/>
            <w:vAlign w:val="center"/>
          </w:tcPr>
          <w:p w14:paraId="0C02899C">
            <w:pPr>
              <w:spacing w:line="240" w:lineRule="atLeast"/>
              <w:ind w:firstLine="482" w:firstLineChars="200"/>
              <w:rPr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  <w:szCs w:val="24"/>
              </w:rPr>
              <w:t>本人承诺：以上所有信息真实准确，专利转化等全部费用填写属实，对因提供有关信息不实或违反有关规定造成的后果，本人愿意承担一切法律责任。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      </w:t>
            </w:r>
          </w:p>
          <w:p w14:paraId="6D3366DF">
            <w:pPr>
              <w:ind w:firstLine="5355" w:firstLineChars="2550"/>
            </w:pPr>
            <w:r>
              <w:rPr>
                <w:rFonts w:hint="eastAsia"/>
              </w:rPr>
              <w:t>（签字）：</w:t>
            </w:r>
          </w:p>
          <w:p w14:paraId="6233D63E">
            <w:pPr>
              <w:jc w:val="center"/>
            </w:pPr>
            <w:r>
              <w:rPr>
                <w:rFonts w:hint="eastAsia"/>
              </w:rPr>
              <w:t xml:space="preserve">                                       年   月   日</w:t>
            </w:r>
          </w:p>
        </w:tc>
      </w:tr>
      <w:tr w14:paraId="14950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2115" w:type="dxa"/>
            <w:gridSpan w:val="2"/>
            <w:vAlign w:val="center"/>
          </w:tcPr>
          <w:p w14:paraId="449C65C6">
            <w:pPr>
              <w:jc w:val="center"/>
            </w:pPr>
            <w:r>
              <w:rPr>
                <w:rFonts w:hint="eastAsia"/>
              </w:rPr>
              <w:t>申请人所在单</w:t>
            </w:r>
            <w:bookmarkStart w:id="0" w:name="_GoBack"/>
            <w:bookmarkEnd w:id="0"/>
            <w:r>
              <w:rPr>
                <w:rFonts w:hint="eastAsia"/>
              </w:rPr>
              <w:t>位</w:t>
            </w:r>
            <w:r>
              <w:rPr>
                <w:rFonts w:hint="eastAsia"/>
                <w:lang w:val="en-US" w:eastAsia="zh-CN"/>
              </w:rPr>
              <w:t>意见</w:t>
            </w:r>
          </w:p>
        </w:tc>
        <w:tc>
          <w:tcPr>
            <w:tcW w:w="7430" w:type="dxa"/>
            <w:gridSpan w:val="9"/>
            <w:vAlign w:val="center"/>
          </w:tcPr>
          <w:p w14:paraId="1011BEFC">
            <w:pPr>
              <w:jc w:val="center"/>
              <w:rPr>
                <w:rFonts w:hint="eastAsia"/>
              </w:rPr>
            </w:pPr>
          </w:p>
          <w:p w14:paraId="5BEBD9D0">
            <w:pPr>
              <w:jc w:val="center"/>
              <w:rPr>
                <w:rFonts w:hint="eastAsia"/>
              </w:rPr>
            </w:pPr>
          </w:p>
          <w:p w14:paraId="50FF008D">
            <w:pPr>
              <w:jc w:val="center"/>
              <w:rPr>
                <w:rFonts w:hint="eastAsia"/>
              </w:rPr>
            </w:pPr>
          </w:p>
          <w:p w14:paraId="216A1D24">
            <w:pPr>
              <w:jc w:val="center"/>
            </w:pPr>
            <w:r>
              <w:rPr>
                <w:rFonts w:hint="eastAsia"/>
              </w:rPr>
              <w:t xml:space="preserve">                              （签字盖章）：</w:t>
            </w:r>
          </w:p>
          <w:p w14:paraId="0EB6D78E">
            <w:pPr>
              <w:jc w:val="left"/>
            </w:pPr>
            <w:r>
              <w:rPr>
                <w:rFonts w:hint="eastAsia"/>
              </w:rPr>
              <w:t xml:space="preserve">                                                    年   月   日</w:t>
            </w:r>
          </w:p>
        </w:tc>
      </w:tr>
      <w:tr w14:paraId="06BAE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115" w:type="dxa"/>
            <w:gridSpan w:val="2"/>
            <w:vAlign w:val="center"/>
          </w:tcPr>
          <w:p w14:paraId="43858310">
            <w:pPr>
              <w:jc w:val="center"/>
            </w:pPr>
            <w:r>
              <w:rPr>
                <w:rFonts w:hint="eastAsia"/>
              </w:rPr>
              <w:t>科学技术处审核意见</w:t>
            </w:r>
          </w:p>
        </w:tc>
        <w:tc>
          <w:tcPr>
            <w:tcW w:w="7430" w:type="dxa"/>
            <w:gridSpan w:val="9"/>
          </w:tcPr>
          <w:p w14:paraId="6B680BC2">
            <w:pPr>
              <w:jc w:val="center"/>
              <w:rPr>
                <w:rFonts w:hint="eastAsia"/>
              </w:rPr>
            </w:pPr>
          </w:p>
          <w:p w14:paraId="0EAC1D45">
            <w:pPr>
              <w:jc w:val="center"/>
              <w:rPr>
                <w:rFonts w:hint="eastAsia"/>
              </w:rPr>
            </w:pPr>
          </w:p>
          <w:p w14:paraId="3D5D75A8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 </w:t>
            </w:r>
          </w:p>
          <w:p w14:paraId="37659A19">
            <w:pPr>
              <w:jc w:val="center"/>
            </w:pPr>
            <w:r>
              <w:rPr>
                <w:rFonts w:hint="eastAsia"/>
              </w:rPr>
              <w:t xml:space="preserve">                              （签字盖章）：</w:t>
            </w:r>
          </w:p>
          <w:p w14:paraId="733A441E">
            <w:r>
              <w:rPr>
                <w:rFonts w:hint="eastAsia"/>
              </w:rPr>
              <w:t xml:space="preserve">                                                    年   月   日</w:t>
            </w:r>
          </w:p>
        </w:tc>
      </w:tr>
      <w:tr w14:paraId="14762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2115" w:type="dxa"/>
            <w:gridSpan w:val="2"/>
            <w:vAlign w:val="center"/>
          </w:tcPr>
          <w:p w14:paraId="042B7DD5">
            <w:pPr>
              <w:jc w:val="center"/>
            </w:pPr>
            <w:r>
              <w:rPr>
                <w:rFonts w:hint="eastAsia"/>
                <w:lang w:val="en-US" w:eastAsia="zh-CN"/>
              </w:rPr>
              <w:t>分管</w:t>
            </w:r>
            <w:r>
              <w:rPr>
                <w:rFonts w:hint="eastAsia"/>
              </w:rPr>
              <w:t>校领导意见</w:t>
            </w:r>
          </w:p>
        </w:tc>
        <w:tc>
          <w:tcPr>
            <w:tcW w:w="7430" w:type="dxa"/>
            <w:gridSpan w:val="9"/>
          </w:tcPr>
          <w:p w14:paraId="43B99EE9">
            <w:pPr>
              <w:jc w:val="center"/>
            </w:pPr>
          </w:p>
          <w:p w14:paraId="4F021E22">
            <w:pPr>
              <w:jc w:val="center"/>
            </w:pPr>
          </w:p>
          <w:p w14:paraId="19E833E1">
            <w:pPr>
              <w:jc w:val="center"/>
            </w:pPr>
          </w:p>
          <w:p w14:paraId="3F53BCBC">
            <w:r>
              <w:rPr>
                <w:rFonts w:hint="eastAsia"/>
              </w:rPr>
              <w:t xml:space="preserve">                                                 （签字）：</w:t>
            </w:r>
          </w:p>
          <w:p w14:paraId="759BFBF5">
            <w:r>
              <w:rPr>
                <w:rFonts w:hint="eastAsia"/>
              </w:rPr>
              <w:t xml:space="preserve">                                                    年   月   日</w:t>
            </w:r>
          </w:p>
        </w:tc>
      </w:tr>
    </w:tbl>
    <w:p w14:paraId="6E8CE7FF"/>
    <w:sectPr>
      <w:pgSz w:w="11906" w:h="16838"/>
      <w:pgMar w:top="680" w:right="1800" w:bottom="68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BmZmI2Y2UxZDMwMDY2M2ZhODdmMjNhZTk1OGYxNDgifQ=="/>
  </w:docVars>
  <w:rsids>
    <w:rsidRoot w:val="6CE36025"/>
    <w:rsid w:val="00072FFC"/>
    <w:rsid w:val="001B1283"/>
    <w:rsid w:val="005212E1"/>
    <w:rsid w:val="005655B5"/>
    <w:rsid w:val="00645D66"/>
    <w:rsid w:val="00777142"/>
    <w:rsid w:val="007A2029"/>
    <w:rsid w:val="007B1E5D"/>
    <w:rsid w:val="008C392D"/>
    <w:rsid w:val="008E3A48"/>
    <w:rsid w:val="008F6B51"/>
    <w:rsid w:val="00904159"/>
    <w:rsid w:val="009770E6"/>
    <w:rsid w:val="009B0898"/>
    <w:rsid w:val="00AD2F75"/>
    <w:rsid w:val="00CD5A43"/>
    <w:rsid w:val="00D3796F"/>
    <w:rsid w:val="00DD2243"/>
    <w:rsid w:val="00E65363"/>
    <w:rsid w:val="00F33240"/>
    <w:rsid w:val="00FC1E87"/>
    <w:rsid w:val="0BE21EAE"/>
    <w:rsid w:val="143772B8"/>
    <w:rsid w:val="23E4471E"/>
    <w:rsid w:val="256F3482"/>
    <w:rsid w:val="2A0D039C"/>
    <w:rsid w:val="3AA93DFD"/>
    <w:rsid w:val="4F8B0F4A"/>
    <w:rsid w:val="6B280523"/>
    <w:rsid w:val="6CE3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眉 字符"/>
    <w:basedOn w:val="7"/>
    <w:link w:val="4"/>
    <w:semiHidden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293</Words>
  <Characters>293</Characters>
  <Lines>6</Lines>
  <Paragraphs>1</Paragraphs>
  <TotalTime>3</TotalTime>
  <ScaleCrop>false</ScaleCrop>
  <LinksUpToDate>false</LinksUpToDate>
  <CharactersWithSpaces>787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2017-04-05T03:34:00Z</dcterms:created>
  <dc:creator>Administrator</dc:creator>
  <cp:lastModifiedBy>成凯</cp:lastModifiedBy>
  <cp:lastPrinted>2017-03-21T07:41:00Z</cp:lastPrinted>
  <dcterms:modified xsi:type="dcterms:W3CDTF">2025-05-22T01:43:10Z</dcterms:modified>
  <dc:title>北京印刷学院专利转让/实施申请表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4641E3C30F1243BEB3E847C20E5E7D82</vt:lpwstr>
  </property>
  <property fmtid="{D5CDD505-2E9C-101B-9397-08002B2CF9AE}" pid="4" name="KSOTemplateDocerSaveRecord">
    <vt:lpwstr>eyJoZGlkIjoiMjhhZTg5YjE4MDNlMTYzZWJlZmQ0NTlhNTRkY2VlZmYiLCJ1c2VySWQiOiIzNjkwMzY4NjgifQ==</vt:lpwstr>
  </property>
</Properties>
</file>