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181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附件1</w:t>
      </w:r>
    </w:p>
    <w:p w14:paraId="2278D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年省卫生健康政策研究课题申报表</w:t>
      </w:r>
    </w:p>
    <w:p w14:paraId="0E99F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  <w:highlight w:val="none"/>
        </w:rPr>
        <w:t>单位：</w:t>
      </w:r>
      <w:r>
        <w:rPr>
          <w:rFonts w:hint="eastAsia" w:ascii="宋体" w:hAnsi="宋体" w:eastAsia="仿宋_GB2312" w:cs="仿宋_GB2312"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highlight w:val="none"/>
        </w:rPr>
        <w:t xml:space="preserve"> （盖章）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3"/>
        <w:gridCol w:w="877"/>
        <w:gridCol w:w="1186"/>
        <w:gridCol w:w="1340"/>
        <w:gridCol w:w="762"/>
        <w:gridCol w:w="219"/>
        <w:gridCol w:w="1581"/>
        <w:gridCol w:w="1468"/>
      </w:tblGrid>
      <w:tr w14:paraId="2029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 w14:paraId="6D2A8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名</w:t>
            </w:r>
          </w:p>
          <w:p w14:paraId="5F049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称</w:t>
            </w:r>
          </w:p>
        </w:tc>
        <w:tc>
          <w:tcPr>
            <w:tcW w:w="8206" w:type="dxa"/>
            <w:gridSpan w:val="8"/>
          </w:tcPr>
          <w:p w14:paraId="7B546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7C26C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638" w:type="dxa"/>
            <w:vAlign w:val="center"/>
          </w:tcPr>
          <w:p w14:paraId="1AF7B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研</w:t>
            </w:r>
          </w:p>
          <w:p w14:paraId="19C9B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究</w:t>
            </w:r>
          </w:p>
          <w:p w14:paraId="4DE54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目</w:t>
            </w:r>
          </w:p>
          <w:p w14:paraId="01FA0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的</w:t>
            </w:r>
          </w:p>
          <w:p w14:paraId="3A99D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及</w:t>
            </w:r>
          </w:p>
          <w:p w14:paraId="7562F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意</w:t>
            </w:r>
          </w:p>
          <w:p w14:paraId="5506B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义</w:t>
            </w:r>
          </w:p>
        </w:tc>
        <w:tc>
          <w:tcPr>
            <w:tcW w:w="8206" w:type="dxa"/>
            <w:gridSpan w:val="8"/>
          </w:tcPr>
          <w:p w14:paraId="418B5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693B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atLeast"/>
          <w:jc w:val="center"/>
        </w:trPr>
        <w:tc>
          <w:tcPr>
            <w:tcW w:w="638" w:type="dxa"/>
            <w:vAlign w:val="center"/>
          </w:tcPr>
          <w:p w14:paraId="5DBED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主</w:t>
            </w:r>
          </w:p>
          <w:p w14:paraId="475E0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要</w:t>
            </w:r>
          </w:p>
          <w:p w14:paraId="02C9F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研</w:t>
            </w:r>
          </w:p>
          <w:p w14:paraId="23E7B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究</w:t>
            </w:r>
          </w:p>
          <w:p w14:paraId="305A4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内</w:t>
            </w:r>
          </w:p>
          <w:p w14:paraId="0815B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容</w:t>
            </w:r>
          </w:p>
        </w:tc>
        <w:tc>
          <w:tcPr>
            <w:tcW w:w="8206" w:type="dxa"/>
            <w:gridSpan w:val="8"/>
          </w:tcPr>
          <w:p w14:paraId="33DDF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0F89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638" w:type="dxa"/>
            <w:vAlign w:val="center"/>
          </w:tcPr>
          <w:p w14:paraId="4BC61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预</w:t>
            </w:r>
          </w:p>
          <w:p w14:paraId="21430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期</w:t>
            </w:r>
          </w:p>
          <w:p w14:paraId="02EB9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成</w:t>
            </w:r>
          </w:p>
          <w:p w14:paraId="08462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果</w:t>
            </w:r>
          </w:p>
        </w:tc>
        <w:tc>
          <w:tcPr>
            <w:tcW w:w="8206" w:type="dxa"/>
            <w:gridSpan w:val="8"/>
          </w:tcPr>
          <w:p w14:paraId="10094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649A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38" w:type="dxa"/>
            <w:vMerge w:val="restart"/>
            <w:vAlign w:val="center"/>
          </w:tcPr>
          <w:p w14:paraId="02959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课</w:t>
            </w:r>
          </w:p>
          <w:p w14:paraId="533FF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题</w:t>
            </w:r>
          </w:p>
          <w:p w14:paraId="07C32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负</w:t>
            </w:r>
          </w:p>
          <w:p w14:paraId="26768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责</w:t>
            </w:r>
          </w:p>
          <w:p w14:paraId="50015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 w14:paraId="701D7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186" w:type="dxa"/>
            <w:vAlign w:val="center"/>
          </w:tcPr>
          <w:p w14:paraId="5E3A6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40" w:type="dxa"/>
            <w:vAlign w:val="center"/>
          </w:tcPr>
          <w:p w14:paraId="0403B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最高学历</w:t>
            </w:r>
          </w:p>
        </w:tc>
        <w:tc>
          <w:tcPr>
            <w:tcW w:w="981" w:type="dxa"/>
            <w:gridSpan w:val="2"/>
            <w:vAlign w:val="center"/>
          </w:tcPr>
          <w:p w14:paraId="2EA7C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1" w:type="dxa"/>
            <w:vAlign w:val="center"/>
          </w:tcPr>
          <w:p w14:paraId="64C27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电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话</w:t>
            </w:r>
          </w:p>
        </w:tc>
        <w:tc>
          <w:tcPr>
            <w:tcW w:w="1468" w:type="dxa"/>
            <w:vAlign w:val="center"/>
          </w:tcPr>
          <w:p w14:paraId="1DEBB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4D06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vMerge w:val="continue"/>
            <w:vAlign w:val="center"/>
          </w:tcPr>
          <w:p w14:paraId="33F21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589D1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单  位</w:t>
            </w:r>
          </w:p>
        </w:tc>
        <w:tc>
          <w:tcPr>
            <w:tcW w:w="3507" w:type="dxa"/>
            <w:gridSpan w:val="4"/>
            <w:vAlign w:val="center"/>
          </w:tcPr>
          <w:p w14:paraId="1BBE1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81" w:type="dxa"/>
            <w:vAlign w:val="center"/>
          </w:tcPr>
          <w:p w14:paraId="3C834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468" w:type="dxa"/>
            <w:vAlign w:val="center"/>
          </w:tcPr>
          <w:p w14:paraId="23D46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宋体" w:hAnsi="宋体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5AA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38" w:type="dxa"/>
            <w:vMerge w:val="continue"/>
            <w:vAlign w:val="center"/>
          </w:tcPr>
          <w:p w14:paraId="346131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AB11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研究基础</w:t>
            </w:r>
          </w:p>
        </w:tc>
        <w:tc>
          <w:tcPr>
            <w:tcW w:w="6556" w:type="dxa"/>
            <w:gridSpan w:val="6"/>
            <w:vAlign w:val="center"/>
          </w:tcPr>
          <w:p w14:paraId="7ADE0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558C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38" w:type="dxa"/>
            <w:vMerge w:val="restart"/>
            <w:vAlign w:val="center"/>
          </w:tcPr>
          <w:p w14:paraId="45C68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课</w:t>
            </w:r>
          </w:p>
          <w:p w14:paraId="2297F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题</w:t>
            </w:r>
          </w:p>
          <w:p w14:paraId="03106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组</w:t>
            </w:r>
          </w:p>
          <w:p w14:paraId="11859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主</w:t>
            </w:r>
          </w:p>
          <w:p w14:paraId="65F96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要</w:t>
            </w:r>
          </w:p>
          <w:p w14:paraId="529F6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成</w:t>
            </w:r>
          </w:p>
          <w:p w14:paraId="186C8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员</w:t>
            </w:r>
          </w:p>
        </w:tc>
        <w:tc>
          <w:tcPr>
            <w:tcW w:w="773" w:type="dxa"/>
            <w:vAlign w:val="center"/>
          </w:tcPr>
          <w:p w14:paraId="20128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排序</w:t>
            </w:r>
          </w:p>
        </w:tc>
        <w:tc>
          <w:tcPr>
            <w:tcW w:w="877" w:type="dxa"/>
            <w:vAlign w:val="center"/>
          </w:tcPr>
          <w:p w14:paraId="62C54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288" w:type="dxa"/>
            <w:gridSpan w:val="3"/>
            <w:vAlign w:val="center"/>
          </w:tcPr>
          <w:p w14:paraId="26BA1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  <w:lang w:val="e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工作单位及职务</w:t>
            </w:r>
            <w:r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  <w:lang w:val="en"/>
              </w:rPr>
              <w:t>/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  <w:lang w:val="en"/>
              </w:rPr>
              <w:t>职称</w:t>
            </w:r>
          </w:p>
        </w:tc>
        <w:tc>
          <w:tcPr>
            <w:tcW w:w="3268" w:type="dxa"/>
            <w:gridSpan w:val="3"/>
            <w:vAlign w:val="center"/>
          </w:tcPr>
          <w:p w14:paraId="36E79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主要任务</w:t>
            </w:r>
          </w:p>
        </w:tc>
      </w:tr>
      <w:tr w14:paraId="4457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165A8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73" w:type="dxa"/>
          </w:tcPr>
          <w:p w14:paraId="02638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77" w:type="dxa"/>
          </w:tcPr>
          <w:p w14:paraId="5642D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gridSpan w:val="3"/>
          </w:tcPr>
          <w:p w14:paraId="0B417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68" w:type="dxa"/>
            <w:gridSpan w:val="3"/>
          </w:tcPr>
          <w:p w14:paraId="5C0EE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22F8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  <w:vAlign w:val="center"/>
          </w:tcPr>
          <w:p w14:paraId="3EB74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73" w:type="dxa"/>
          </w:tcPr>
          <w:p w14:paraId="34CA1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77" w:type="dxa"/>
          </w:tcPr>
          <w:p w14:paraId="46BD0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gridSpan w:val="3"/>
          </w:tcPr>
          <w:p w14:paraId="056D0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68" w:type="dxa"/>
            <w:gridSpan w:val="3"/>
          </w:tcPr>
          <w:p w14:paraId="42F96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36E0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42B35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73" w:type="dxa"/>
          </w:tcPr>
          <w:p w14:paraId="0D3E9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77" w:type="dxa"/>
          </w:tcPr>
          <w:p w14:paraId="14D34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gridSpan w:val="3"/>
          </w:tcPr>
          <w:p w14:paraId="33FFE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68" w:type="dxa"/>
            <w:gridSpan w:val="3"/>
          </w:tcPr>
          <w:p w14:paraId="63A0C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4E3F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5FC40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73" w:type="dxa"/>
          </w:tcPr>
          <w:p w14:paraId="27434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77" w:type="dxa"/>
          </w:tcPr>
          <w:p w14:paraId="6AAFC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gridSpan w:val="3"/>
          </w:tcPr>
          <w:p w14:paraId="1E5F9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68" w:type="dxa"/>
            <w:gridSpan w:val="3"/>
          </w:tcPr>
          <w:p w14:paraId="3718E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6164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1F2E8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73" w:type="dxa"/>
          </w:tcPr>
          <w:p w14:paraId="40550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77" w:type="dxa"/>
          </w:tcPr>
          <w:p w14:paraId="35C36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gridSpan w:val="3"/>
          </w:tcPr>
          <w:p w14:paraId="4C2D4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68" w:type="dxa"/>
            <w:gridSpan w:val="3"/>
          </w:tcPr>
          <w:p w14:paraId="129F6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7A49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7C35A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73" w:type="dxa"/>
          </w:tcPr>
          <w:p w14:paraId="63477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77" w:type="dxa"/>
          </w:tcPr>
          <w:p w14:paraId="1B77B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88" w:type="dxa"/>
            <w:gridSpan w:val="3"/>
          </w:tcPr>
          <w:p w14:paraId="5E8779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268" w:type="dxa"/>
            <w:gridSpan w:val="3"/>
          </w:tcPr>
          <w:p w14:paraId="028A5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34EE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restart"/>
            <w:vAlign w:val="center"/>
          </w:tcPr>
          <w:p w14:paraId="35D25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联</w:t>
            </w:r>
          </w:p>
          <w:p w14:paraId="6B353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系</w:t>
            </w:r>
          </w:p>
          <w:p w14:paraId="2ADF3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 w14:paraId="1F28C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6556" w:type="dxa"/>
            <w:gridSpan w:val="6"/>
            <w:vAlign w:val="center"/>
          </w:tcPr>
          <w:p w14:paraId="2EE50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17AE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8" w:type="dxa"/>
            <w:vMerge w:val="continue"/>
            <w:vAlign w:val="center"/>
          </w:tcPr>
          <w:p w14:paraId="0139E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1E619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工作单位及职务（职称）</w:t>
            </w:r>
          </w:p>
        </w:tc>
        <w:tc>
          <w:tcPr>
            <w:tcW w:w="6556" w:type="dxa"/>
            <w:gridSpan w:val="6"/>
          </w:tcPr>
          <w:p w14:paraId="4B49D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04C0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continue"/>
            <w:vAlign w:val="center"/>
          </w:tcPr>
          <w:p w14:paraId="2B256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7C4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6556" w:type="dxa"/>
            <w:gridSpan w:val="6"/>
          </w:tcPr>
          <w:p w14:paraId="0DE10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 w14:paraId="46D0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38" w:type="dxa"/>
            <w:vMerge w:val="continue"/>
            <w:vAlign w:val="center"/>
          </w:tcPr>
          <w:p w14:paraId="278FB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77E32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556" w:type="dxa"/>
            <w:gridSpan w:val="6"/>
          </w:tcPr>
          <w:p w14:paraId="51B46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670FB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仿宋_GB2312" w:cs="仿宋_GB2312"/>
          <w:b/>
          <w:bCs/>
          <w:color w:val="000000"/>
          <w:sz w:val="28"/>
          <w:szCs w:val="28"/>
          <w:highlight w:val="none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992" w:gutter="0"/>
          <w:cols w:space="720" w:num="1"/>
          <w:docGrid w:type="linesAndChars" w:linePitch="312" w:charSpace="-439"/>
        </w:sectPr>
      </w:pPr>
    </w:p>
    <w:tbl>
      <w:tblPr>
        <w:tblStyle w:val="4"/>
        <w:tblpPr w:leftFromText="180" w:rightFromText="180" w:horzAnchor="margin" w:tblpY="7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13F8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55910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课题名称：</w:t>
            </w:r>
          </w:p>
        </w:tc>
      </w:tr>
      <w:tr w14:paraId="4CC7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946" w:type="dxa"/>
          </w:tcPr>
          <w:p w14:paraId="7366E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一、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研究目的及意义</w:t>
            </w:r>
          </w:p>
        </w:tc>
      </w:tr>
      <w:tr w14:paraId="05B6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3" w:hRule="atLeast"/>
        </w:trPr>
        <w:tc>
          <w:tcPr>
            <w:tcW w:w="8946" w:type="dxa"/>
          </w:tcPr>
          <w:p w14:paraId="0EEE6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highlight w:val="none"/>
              </w:rPr>
              <w:t>二、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研究内容（课题思路、框架设计、技术路线、创新点等）</w:t>
            </w:r>
          </w:p>
        </w:tc>
      </w:tr>
      <w:tr w14:paraId="5A7D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946" w:type="dxa"/>
          </w:tcPr>
          <w:p w14:paraId="01665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三、研究基础</w:t>
            </w:r>
          </w:p>
        </w:tc>
      </w:tr>
      <w:tr w14:paraId="791E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8946" w:type="dxa"/>
          </w:tcPr>
          <w:p w14:paraId="0F6C1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highlight w:val="none"/>
              </w:rPr>
              <w:t>四、预期成果</w:t>
            </w:r>
          </w:p>
        </w:tc>
      </w:tr>
    </w:tbl>
    <w:p w14:paraId="44866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黑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黑体"/>
          <w:color w:val="000000"/>
          <w:sz w:val="32"/>
          <w:szCs w:val="32"/>
          <w:highlight w:val="none"/>
        </w:rPr>
        <w:t>活  页</w:t>
      </w:r>
    </w:p>
    <w:p w14:paraId="5D602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宋体" w:hAnsi="宋体" w:eastAsia="仿宋_GB2312" w:cs="CESI仿宋-GB2312"/>
          <w:spacing w:val="-20"/>
          <w:sz w:val="28"/>
          <w:szCs w:val="28"/>
          <w:highlight w:val="none"/>
        </w:rPr>
      </w:pPr>
      <w:r>
        <w:rPr>
          <w:rFonts w:hint="eastAsia" w:ascii="宋体" w:hAnsi="宋体" w:eastAsia="仿宋_GB2312" w:cs="CESI仿宋-GB2312"/>
          <w:spacing w:val="-20"/>
          <w:sz w:val="28"/>
          <w:szCs w:val="28"/>
          <w:highlight w:val="none"/>
        </w:rPr>
        <w:t>注：活页不显示个人及单位信息，正文使用四号仿宋字体，可另加附页</w:t>
      </w:r>
    </w:p>
    <w:p w14:paraId="1A7FB9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25FD9">
    <w:pPr>
      <w:pStyle w:val="2"/>
      <w:ind w:right="360" w:firstLine="4770" w:firstLineChars="2650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21ED9">
    <w:pPr>
      <w:pStyle w:val="2"/>
      <w:ind w:firstLine="280" w:firstLineChars="100"/>
      <w:rPr>
        <w:rFonts w:ascii="宋体" w:hAnsi="宋体"/>
        <w:sz w:val="28"/>
        <w:szCs w:val="28"/>
        <w:lang w:val="zh-CN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hint="eastAsia" w:ascii="宋体" w:hAnsi="宋体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7C9C"/>
    <w:rsid w:val="040F7C9C"/>
    <w:rsid w:val="0CD34990"/>
    <w:rsid w:val="0E531975"/>
    <w:rsid w:val="0F220047"/>
    <w:rsid w:val="10CF0298"/>
    <w:rsid w:val="111F6419"/>
    <w:rsid w:val="14CC3A36"/>
    <w:rsid w:val="1D1E34A5"/>
    <w:rsid w:val="256A5F9E"/>
    <w:rsid w:val="27785F52"/>
    <w:rsid w:val="2B697994"/>
    <w:rsid w:val="2B8F0773"/>
    <w:rsid w:val="2E0E3C5F"/>
    <w:rsid w:val="32F6186A"/>
    <w:rsid w:val="345B161F"/>
    <w:rsid w:val="362C1315"/>
    <w:rsid w:val="36CE6E11"/>
    <w:rsid w:val="376016E5"/>
    <w:rsid w:val="38F17842"/>
    <w:rsid w:val="43B0039F"/>
    <w:rsid w:val="501D717B"/>
    <w:rsid w:val="50406550"/>
    <w:rsid w:val="507E7323"/>
    <w:rsid w:val="50F6150B"/>
    <w:rsid w:val="5233270E"/>
    <w:rsid w:val="559C4684"/>
    <w:rsid w:val="57856723"/>
    <w:rsid w:val="58E15408"/>
    <w:rsid w:val="5BC134E4"/>
    <w:rsid w:val="6708115E"/>
    <w:rsid w:val="67F07212"/>
    <w:rsid w:val="730E1943"/>
    <w:rsid w:val="77FD26F7"/>
    <w:rsid w:val="7C4E477F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Grid"/>
    <w:basedOn w:val="4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</Words>
  <Characters>276</Characters>
  <Lines>0</Lines>
  <Paragraphs>0</Paragraphs>
  <TotalTime>82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2025-02-07T10:58:00Z</dcterms:created>
  <dc:creator>吴雪嵩</dc:creator>
  <cp:lastModifiedBy>吴雪嵩</cp:lastModifiedBy>
  <dcterms:modified xsi:type="dcterms:W3CDTF">2025-02-26T01:45:44Z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D9099EBBAE1342E788783C82E1B1CCD6_13</vt:lpwstr>
  </property>
  <property fmtid="{D5CDD505-2E9C-101B-9397-08002B2CF9AE}" pid="4" name="KSOTemplateDocerSaveRecord">
    <vt:lpwstr>eyJoZGlkIjoiMWZjM2UxNWVlNTExYjY2ODQ2MDg5NTc0MTZlMDU5N2EiLCJ1c2VySWQiOiIyNDk1OTE0NzEifQ==</vt:lpwstr>
  </property>
</Properties>
</file>