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r>
        <w:rPr>
          <w:rFonts w:ascii="Times New Roman" w:hAnsi="Times New Roman" w:eastAsia="方正小标宋简体" w:cs="Times New Roman"/>
          <w:spacing w:val="10"/>
          <w:sz w:val="44"/>
          <w:szCs w:val="44"/>
        </w:rPr>
        <w:t>山东省自然科学基金</w:t>
      </w:r>
    </w:p>
    <w:p>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r>
        <w:rPr>
          <w:rFonts w:hint="eastAsia" w:ascii="Times New Roman" w:hAnsi="Times New Roman" w:eastAsia="方正小标宋简体" w:cs="Times New Roman"/>
          <w:spacing w:val="10"/>
          <w:sz w:val="44"/>
          <w:szCs w:val="44"/>
          <w:lang w:val="en-US" w:eastAsia="zh-CN"/>
        </w:rPr>
        <w:t>创新发展联合基金</w:t>
      </w:r>
      <w:r>
        <w:rPr>
          <w:rFonts w:ascii="Times New Roman" w:hAnsi="Times New Roman" w:eastAsia="方正小标宋简体" w:cs="Times New Roman"/>
          <w:spacing w:val="10"/>
          <w:sz w:val="44"/>
          <w:szCs w:val="44"/>
        </w:rPr>
        <w:t>项目申报书</w:t>
      </w:r>
    </w:p>
    <w:p>
      <w:pPr>
        <w:pStyle w:val="2"/>
        <w:pageBreakBefore w:val="0"/>
        <w:widowControl w:val="0"/>
        <w:kinsoku/>
        <w:wordWrap/>
        <w:overflowPunct/>
        <w:topLinePunct w:val="0"/>
        <w:autoSpaceDE/>
        <w:autoSpaceDN/>
        <w:bidi w:val="0"/>
        <w:spacing w:line="540" w:lineRule="exact"/>
        <w:ind w:firstLine="460" w:firstLineChars="100"/>
        <w:jc w:val="center"/>
        <w:textAlignment w:val="auto"/>
        <w:rPr>
          <w:rFonts w:hint="eastAsia" w:eastAsia="方正小标宋简体"/>
          <w:b w:val="0"/>
          <w:bCs w:val="0"/>
          <w:color w:val="auto"/>
          <w:lang w:eastAsia="zh-CN"/>
        </w:rPr>
      </w:pPr>
      <w:r>
        <w:rPr>
          <w:rFonts w:hint="eastAsia" w:ascii="Times New Roman" w:hAnsi="Times New Roman" w:eastAsia="方正小标宋简体" w:cs="Times New Roman"/>
          <w:b w:val="0"/>
          <w:bCs w:val="0"/>
          <w:color w:val="auto"/>
          <w:spacing w:val="10"/>
          <w:sz w:val="44"/>
          <w:szCs w:val="44"/>
          <w:lang w:eastAsia="zh-CN"/>
        </w:rPr>
        <w:t>（</w:t>
      </w:r>
      <w:r>
        <w:rPr>
          <w:rFonts w:hint="eastAsia" w:ascii="Times New Roman" w:hAnsi="Times New Roman" w:eastAsia="方正小标宋简体" w:cs="Times New Roman"/>
          <w:b w:val="0"/>
          <w:bCs w:val="0"/>
          <w:color w:val="auto"/>
          <w:spacing w:val="10"/>
          <w:sz w:val="44"/>
          <w:szCs w:val="44"/>
          <w:lang w:val="en-US" w:eastAsia="zh-CN"/>
        </w:rPr>
        <w:t>模板</w:t>
      </w:r>
      <w:r>
        <w:rPr>
          <w:rFonts w:hint="eastAsia" w:ascii="Times New Roman" w:hAnsi="Times New Roman" w:eastAsia="方正小标宋简体" w:cs="Times New Roman"/>
          <w:b w:val="0"/>
          <w:bCs w:val="0"/>
          <w:color w:val="auto"/>
          <w:spacing w:val="10"/>
          <w:sz w:val="44"/>
          <w:szCs w:val="44"/>
          <w:lang w:eastAsia="zh-CN"/>
        </w:rPr>
        <w:t>）</w:t>
      </w: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u w:val="single"/>
        </w:rPr>
      </w:pPr>
    </w:p>
    <w:p>
      <w:pPr>
        <w:pStyle w:val="2"/>
        <w:pageBreakBefore w:val="0"/>
        <w:widowControl w:val="0"/>
        <w:kinsoku/>
        <w:wordWrap/>
        <w:overflowPunct/>
        <w:topLinePunct w:val="0"/>
        <w:autoSpaceDE/>
        <w:autoSpaceDN/>
        <w:bidi w:val="0"/>
        <w:spacing w:line="540" w:lineRule="exact"/>
        <w:textAlignment w:val="auto"/>
        <w:rPr>
          <w:rFonts w:ascii="Times New Roman" w:hAnsi="Times New Roman" w:eastAsia="方正小标宋简体" w:cs="Times New Roman"/>
          <w:sz w:val="30"/>
          <w:szCs w:val="30"/>
          <w:u w:val="single"/>
        </w:rPr>
      </w:pPr>
    </w:p>
    <w:p>
      <w:pPr>
        <w:pageBreakBefore w:val="0"/>
        <w:widowControl w:val="0"/>
        <w:kinsoku/>
        <w:wordWrap/>
        <w:overflowPunct/>
        <w:topLinePunct w:val="0"/>
        <w:autoSpaceDE/>
        <w:autoSpaceDN/>
        <w:bidi w:val="0"/>
        <w:spacing w:line="540" w:lineRule="exact"/>
        <w:textAlignment w:val="auto"/>
      </w:pP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联合基金名称：</w:t>
      </w:r>
      <w:r>
        <w:rPr>
          <w:rFonts w:ascii="Times New Roman" w:hAnsi="Times New Roman" w:eastAsia="方正小标宋简体" w:cs="Times New Roman"/>
          <w:sz w:val="30"/>
          <w:szCs w:val="30"/>
        </w:rPr>
        <w:t>—————————————————</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指南方向：</w:t>
      </w:r>
      <w:r>
        <w:rPr>
          <w:rFonts w:ascii="Times New Roman" w:hAnsi="Times New Roman" w:eastAsia="方正小标宋简体" w:cs="Times New Roman"/>
          <w:sz w:val="30"/>
          <w:szCs w:val="30"/>
        </w:rPr>
        <w:t>—————————————————</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项目类型：</w:t>
      </w:r>
      <w:r>
        <w:rPr>
          <w:rFonts w:ascii="Times New Roman" w:hAnsi="Times New Roman" w:eastAsia="方正小标宋简体" w:cs="Times New Roman"/>
          <w:sz w:val="30"/>
          <w:szCs w:val="30"/>
        </w:rPr>
        <w:t>—————————————————</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项目名称：—————————————————</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项目负责人：——————联系电话：—————</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牵头单位：—————————————————</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参与单位：—————————————————</w:t>
      </w:r>
    </w:p>
    <w:p>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申报日期：—————————————————</w:t>
      </w:r>
    </w:p>
    <w:p>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pPr>
      <w:r>
        <w:rPr>
          <w:rFonts w:ascii="Times New Roman" w:hAnsi="Times New Roman" w:eastAsia="楷体" w:cs="Times New Roman"/>
          <w:sz w:val="30"/>
          <w:szCs w:val="30"/>
        </w:rPr>
        <w:t>山东省自然科学基金委员会办公室</w:t>
      </w:r>
    </w:p>
    <w:p>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eastAsia="楷体" w:cs="Times New Roman"/>
          <w:sz w:val="30"/>
          <w:szCs w:val="30"/>
        </w:rPr>
        <w:t xml:space="preserve">二〇二四年 </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一、项目基本信息</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二、项目组成员</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三、项目简介</w:t>
      </w:r>
    </w:p>
    <w:p>
      <w:pPr>
        <w:pageBreakBefore w:val="0"/>
        <w:widowControl w:val="0"/>
        <w:kinsoku/>
        <w:wordWrap/>
        <w:overflowPunct/>
        <w:topLinePunct w:val="0"/>
        <w:autoSpaceDE/>
        <w:autoSpaceDN/>
        <w:bidi w:val="0"/>
        <w:spacing w:line="540" w:lineRule="exact"/>
        <w:ind w:firstLine="560" w:firstLineChars="200"/>
        <w:textAlignment w:val="auto"/>
        <w:rPr>
          <w:rFonts w:ascii="Times New Roman" w:hAnsi="Times New Roman" w:eastAsia="仿宋" w:cs="Times New Roman"/>
          <w:bCs/>
          <w:sz w:val="28"/>
          <w:szCs w:val="28"/>
        </w:rPr>
      </w:pPr>
      <w:r>
        <w:rPr>
          <w:rFonts w:ascii="Times New Roman" w:hAnsi="Times New Roman" w:eastAsia="仿宋" w:cs="Times New Roman"/>
          <w:bCs/>
          <w:sz w:val="28"/>
          <w:szCs w:val="28"/>
        </w:rPr>
        <w:t>从研究背景、研究目标、研究内容、技术路线、研究基础和团队、预期成果、对山东产业发展的推动作用等方面简要描述。（限1500字）</w:t>
      </w:r>
    </w:p>
    <w:p>
      <w:pPr>
        <w:pageBreakBefore w:val="0"/>
        <w:widowControl w:val="0"/>
        <w:kinsoku/>
        <w:wordWrap/>
        <w:overflowPunct/>
        <w:topLinePunct w:val="0"/>
        <w:autoSpaceDE/>
        <w:autoSpaceDN/>
        <w:bidi w:val="0"/>
        <w:spacing w:after="240" w:line="540" w:lineRule="exact"/>
        <w:textAlignment w:val="auto"/>
        <w:outlineLvl w:val="0"/>
        <w:rPr>
          <w:rFonts w:hint="default" w:ascii="Times New Roman" w:hAnsi="Times New Roman" w:eastAsia="楷体_GB2312" w:cs="Times New Roman"/>
          <w:bCs/>
          <w:color w:val="FF0000"/>
          <w:sz w:val="32"/>
          <w:szCs w:val="32"/>
          <w:highlight w:val="none"/>
          <w:lang w:val="en-US" w:eastAsia="zh-CN"/>
        </w:rPr>
      </w:pPr>
      <w:r>
        <w:rPr>
          <w:rFonts w:ascii="Times New Roman" w:hAnsi="Times New Roman" w:eastAsia="黑体" w:cs="Times New Roman"/>
          <w:bCs/>
          <w:sz w:val="32"/>
          <w:szCs w:val="32"/>
        </w:rPr>
        <w:t>四、报告正文</w:t>
      </w:r>
      <w:r>
        <w:rPr>
          <w:rFonts w:ascii="Times New Roman" w:hAnsi="Times New Roman" w:eastAsia="楷体_GB2312" w:cs="Times New Roman"/>
          <w:bCs/>
          <w:sz w:val="32"/>
          <w:szCs w:val="32"/>
        </w:rPr>
        <w:t>（</w:t>
      </w:r>
      <w:r>
        <w:rPr>
          <w:rFonts w:ascii="Times New Roman" w:hAnsi="Times New Roman" w:eastAsia="楷体_GB2312" w:cs="Times New Roman"/>
          <w:bCs/>
          <w:sz w:val="32"/>
          <w:szCs w:val="32"/>
          <w:highlight w:val="none"/>
        </w:rPr>
        <w:t>不超过</w:t>
      </w:r>
      <w:r>
        <w:rPr>
          <w:rFonts w:hint="eastAsia" w:ascii="Times New Roman" w:hAnsi="Times New Roman" w:eastAsia="楷体_GB2312" w:cs="Times New Roman"/>
          <w:bCs/>
          <w:sz w:val="32"/>
          <w:szCs w:val="32"/>
          <w:highlight w:val="none"/>
          <w:lang w:val="en-US" w:eastAsia="zh-CN"/>
        </w:rPr>
        <w:t>12000</w:t>
      </w:r>
      <w:r>
        <w:rPr>
          <w:rFonts w:ascii="Times New Roman" w:hAnsi="Times New Roman" w:eastAsia="楷体_GB2312" w:cs="Times New Roman"/>
          <w:bCs/>
          <w:sz w:val="32"/>
          <w:szCs w:val="32"/>
          <w:highlight w:val="none"/>
        </w:rPr>
        <w:t>字）</w:t>
      </w:r>
    </w:p>
    <w:p>
      <w:pPr>
        <w:pageBreakBefore w:val="0"/>
        <w:widowControl w:val="0"/>
        <w:kinsoku/>
        <w:wordWrap/>
        <w:overflowPunct/>
        <w:topLinePunct w:val="0"/>
        <w:autoSpaceDE/>
        <w:autoSpaceDN/>
        <w:bidi w:val="0"/>
        <w:spacing w:line="540" w:lineRule="exact"/>
        <w:textAlignment w:val="auto"/>
        <w:rPr>
          <w:rFonts w:ascii="Times New Roman" w:hAnsi="Times New Roman" w:cs="Times New Roman"/>
          <w:color w:val="auto"/>
        </w:rPr>
      </w:pPr>
      <w:r>
        <w:rPr>
          <w:rFonts w:ascii="Times New Roman" w:hAnsi="Times New Roman" w:eastAsia="仿宋_GB2312" w:cs="Times New Roman"/>
          <w:color w:val="auto"/>
          <w:sz w:val="28"/>
          <w:szCs w:val="28"/>
        </w:rPr>
        <w:t>（参照以下提纲撰写，要求内容翔实、清晰，层次分明，标题突出。）</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（一）立项依据</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（二）研究内容、研究目标以及拟解决的重大科学问题或关键技术难题</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（三）拟采取的研究方案及可行性分析</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（四）本项目的特色与创新之处</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（五）年度研究计划及预期成果</w:t>
      </w:r>
    </w:p>
    <w:p>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五、研究基础与工作条件（不超过3000字）</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（一）研究基础</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（二）工作条件</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（三）正在承担的与本课题相关的科研项目情况</w:t>
      </w:r>
    </w:p>
    <w:p>
      <w:pPr>
        <w:pageBreakBefore w:val="0"/>
        <w:widowControl w:val="0"/>
        <w:kinsoku/>
        <w:wordWrap/>
        <w:overflowPunct/>
        <w:topLinePunct w:val="0"/>
        <w:autoSpaceDE/>
        <w:autoSpaceDN/>
        <w:bidi w:val="0"/>
        <w:spacing w:after="240" w:line="540" w:lineRule="exact"/>
        <w:jc w:val="left"/>
        <w:textAlignment w:val="auto"/>
        <w:outlineLvl w:val="0"/>
        <w:rPr>
          <w:rFonts w:ascii="Times New Roman" w:hAnsi="Times New Roman" w:eastAsia="楷体_GB2312" w:cs="Times New Roman"/>
          <w:bCs/>
          <w:sz w:val="32"/>
          <w:szCs w:val="32"/>
        </w:rPr>
      </w:pPr>
      <w:r>
        <w:rPr>
          <w:rFonts w:ascii="Times New Roman" w:hAnsi="Times New Roman" w:eastAsia="黑体" w:cs="Times New Roman"/>
          <w:bCs/>
          <w:sz w:val="32"/>
          <w:szCs w:val="32"/>
        </w:rPr>
        <w:t>六、</w:t>
      </w:r>
      <w:r>
        <w:rPr>
          <w:rFonts w:hint="eastAsia" w:ascii="Times New Roman" w:hAnsi="Times New Roman" w:eastAsia="黑体" w:cs="Times New Roman"/>
          <w:bCs/>
          <w:sz w:val="32"/>
          <w:szCs w:val="32"/>
        </w:rPr>
        <w:t>相关</w:t>
      </w:r>
      <w:r>
        <w:rPr>
          <w:rFonts w:ascii="Times New Roman" w:hAnsi="Times New Roman" w:eastAsia="黑体" w:cs="Times New Roman"/>
          <w:bCs/>
          <w:sz w:val="32"/>
          <w:szCs w:val="32"/>
        </w:rPr>
        <w:t>代表性成果</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（一）项目负责人</w:t>
      </w:r>
    </w:p>
    <w:p>
      <w:pPr>
        <w:pageBreakBefore w:val="0"/>
        <w:widowControl w:val="0"/>
        <w:kinsoku/>
        <w:wordWrap/>
        <w:overflowPunct/>
        <w:topLinePunct w:val="0"/>
        <w:autoSpaceDE/>
        <w:autoSpaceDN/>
        <w:bidi w:val="0"/>
        <w:spacing w:line="540" w:lineRule="exact"/>
        <w:jc w:val="left"/>
        <w:textAlignment w:val="auto"/>
        <w:outlineLvl w:val="2"/>
        <w:rPr>
          <w:rFonts w:hint="eastAsia" w:ascii="Times New Roman" w:hAnsi="Times New Roman" w:eastAsia="宋体" w:cs="Times New Roman"/>
          <w:b/>
          <w:bCs/>
          <w:sz w:val="30"/>
          <w:szCs w:val="30"/>
          <w:lang w:eastAsia="zh-CN"/>
        </w:rPr>
      </w:pPr>
      <w:r>
        <w:rPr>
          <w:rFonts w:ascii="Times New Roman" w:hAnsi="Times New Roman" w:eastAsia="宋体" w:cs="Times New Roman"/>
          <w:b/>
          <w:bCs/>
          <w:sz w:val="30"/>
          <w:szCs w:val="30"/>
        </w:rPr>
        <w:t>1.近五年承担主要科研项目</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2.近五年获批成果奖励情况</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3.近五年授权发明专利情况</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4. 近五年发表代表性论著情况</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5. 近五年国际学术会议上作大会报告、特邀报告情况</w:t>
      </w:r>
    </w:p>
    <w:p>
      <w:pPr>
        <w:pageBreakBefore w:val="0"/>
        <w:widowControl w:val="0"/>
        <w:kinsoku/>
        <w:wordWrap/>
        <w:overflowPunct/>
        <w:topLinePunct w:val="0"/>
        <w:autoSpaceDE/>
        <w:autoSpaceDN/>
        <w:bidi w:val="0"/>
        <w:spacing w:line="540" w:lineRule="exact"/>
        <w:jc w:val="lef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（二）项目组主要参与人员（不必将所有成员</w:t>
      </w:r>
      <w:r>
        <w:rPr>
          <w:rFonts w:hint="eastAsia" w:ascii="Times New Roman" w:hAnsi="Times New Roman" w:eastAsia="楷体_GB2312" w:cs="Times New Roman"/>
          <w:bCs/>
          <w:sz w:val="32"/>
          <w:szCs w:val="32"/>
        </w:rPr>
        <w:t>的成果</w:t>
      </w:r>
      <w:r>
        <w:rPr>
          <w:rFonts w:ascii="Times New Roman" w:hAnsi="Times New Roman" w:eastAsia="楷体_GB2312" w:cs="Times New Roman"/>
          <w:bCs/>
          <w:sz w:val="32"/>
          <w:szCs w:val="32"/>
        </w:rPr>
        <w:t>一一列出）</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1.近五年承担主要科研项目</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2.近五年发表代表性论著情况</w:t>
      </w:r>
    </w:p>
    <w:p>
      <w:pPr>
        <w:pageBreakBefore w:val="0"/>
        <w:widowControl w:val="0"/>
        <w:kinsoku/>
        <w:wordWrap/>
        <w:overflowPunct/>
        <w:topLinePunct w:val="0"/>
        <w:autoSpaceDE/>
        <w:autoSpaceDN/>
        <w:bidi w:val="0"/>
        <w:spacing w:line="54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3.近五年获批成果奖励情况</w:t>
      </w:r>
    </w:p>
    <w:p>
      <w:pPr>
        <w:pageBreakBefore w:val="0"/>
        <w:widowControl w:val="0"/>
        <w:kinsoku/>
        <w:wordWrap/>
        <w:overflowPunct/>
        <w:topLinePunct w:val="0"/>
        <w:autoSpaceDE/>
        <w:autoSpaceDN/>
        <w:bidi w:val="0"/>
        <w:spacing w:after="240" w:line="54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七、项目成果指标表</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（一）研究成果描述</w:t>
      </w:r>
    </w:p>
    <w:p>
      <w:pPr>
        <w:pageBreakBefore w:val="0"/>
        <w:widowControl w:val="0"/>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（二）量化指标</w:t>
      </w:r>
    </w:p>
    <w:p>
      <w:pPr>
        <w:pageBreakBefore w:val="0"/>
        <w:widowControl w:val="0"/>
        <w:numPr>
          <w:ilvl w:val="0"/>
          <w:numId w:val="1"/>
        </w:numPr>
        <w:kinsoku/>
        <w:wordWrap/>
        <w:overflowPunct/>
        <w:topLinePunct w:val="0"/>
        <w:autoSpaceDE/>
        <w:autoSpaceDN/>
        <w:bidi w:val="0"/>
        <w:spacing w:line="54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支撑产业发展情况</w:t>
      </w:r>
    </w:p>
    <w:p>
      <w:pPr>
        <w:pageBreakBefore w:val="0"/>
        <w:widowControl w:val="0"/>
        <w:kinsoku/>
        <w:wordWrap/>
        <w:overflowPunct/>
        <w:topLinePunct w:val="0"/>
        <w:autoSpaceDE/>
        <w:autoSpaceDN/>
        <w:bidi w:val="0"/>
        <w:spacing w:after="240" w:line="54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八、经费预算资金来源及使用说明</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pPr>
        <w:pageBreakBefore w:val="0"/>
        <w:widowControl w:val="0"/>
        <w:kinsoku/>
        <w:wordWrap/>
        <w:overflowPunct/>
        <w:topLinePunct w:val="0"/>
        <w:autoSpaceDE/>
        <w:autoSpaceDN/>
        <w:bidi w:val="0"/>
        <w:spacing w:after="240" w:line="540" w:lineRule="exact"/>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九</w:t>
      </w:r>
      <w:r>
        <w:rPr>
          <w:rFonts w:ascii="Times New Roman" w:hAnsi="Times New Roman" w:eastAsia="黑体" w:cs="Times New Roman"/>
          <w:bCs/>
          <w:sz w:val="32"/>
          <w:szCs w:val="32"/>
        </w:rPr>
        <w:t>、附件</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（一）代表性成果</w:t>
      </w:r>
    </w:p>
    <w:p>
      <w:pPr>
        <w:pageBreakBefore w:val="0"/>
        <w:widowControl w:val="0"/>
        <w:kinsoku/>
        <w:wordWrap/>
        <w:overflowPunct/>
        <w:topLinePunct w:val="0"/>
        <w:autoSpaceDE/>
        <w:autoSpaceDN/>
        <w:bidi w:val="0"/>
        <w:spacing w:line="540" w:lineRule="exact"/>
        <w:ind w:firstLine="640" w:firstLineChars="200"/>
        <w:textAlignment w:val="auto"/>
        <w:outlineLvl w:val="1"/>
        <w:rPr>
          <w:rFonts w:hint="eastAsia" w:ascii="Times New Roman" w:hAnsi="Times New Roman" w:eastAsia="楷体_GB2312" w:cs="Times New Roman"/>
          <w:bCs/>
          <w:sz w:val="32"/>
          <w:szCs w:val="32"/>
          <w:lang w:eastAsia="zh-CN"/>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联合申报协议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（如有合作单位，须上传</w:t>
      </w:r>
      <w:r>
        <w:rPr>
          <w:rFonts w:ascii="Times New Roman" w:hAnsi="Times New Roman" w:eastAsia="仿宋_GB2312" w:cs="Times New Roman"/>
          <w:color w:val="auto"/>
          <w:sz w:val="32"/>
          <w:szCs w:val="32"/>
          <w:highlight w:val="none"/>
        </w:rPr>
        <w:t>针对本次</w:t>
      </w:r>
      <w:r>
        <w:rPr>
          <w:rFonts w:hint="eastAsia" w:ascii="Times New Roman" w:hAnsi="Times New Roman" w:eastAsia="仿宋_GB2312" w:cs="Times New Roman"/>
          <w:color w:val="auto"/>
          <w:sz w:val="32"/>
          <w:szCs w:val="32"/>
          <w:highlight w:val="none"/>
          <w:lang w:val="en-US" w:eastAsia="zh-CN"/>
        </w:rPr>
        <w:t>山东省自然科学基金创新发展联合基金项目</w:t>
      </w:r>
      <w:r>
        <w:rPr>
          <w:rFonts w:ascii="Times New Roman" w:hAnsi="Times New Roman" w:eastAsia="仿宋_GB2312" w:cs="Times New Roman"/>
          <w:color w:val="auto"/>
          <w:sz w:val="32"/>
          <w:szCs w:val="32"/>
          <w:highlight w:val="none"/>
        </w:rPr>
        <w:t>申报</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联合申报协议</w:t>
      </w:r>
      <w:r>
        <w:rPr>
          <w:rFonts w:ascii="Times New Roman" w:hAnsi="Times New Roman" w:eastAsia="仿宋_GB2312" w:cs="Times New Roman"/>
          <w:color w:val="auto"/>
          <w:sz w:val="32"/>
          <w:szCs w:val="32"/>
        </w:rPr>
        <w:t>扫描件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盖章版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。协议中须体现各方职责和权利义务、项目主要任务分解及分工、经费分配及使用方式等内容</w:t>
      </w:r>
      <w:r>
        <w:rPr>
          <w:rFonts w:hint="eastAsia" w:ascii="Times New Roman" w:hAnsi="Times New Roman" w:eastAsia="仿宋_GB2312" w:cs="Times New Roman"/>
          <w:color w:val="auto"/>
          <w:sz w:val="32"/>
          <w:szCs w:val="32"/>
          <w:lang w:eastAsia="zh-CN"/>
        </w:rPr>
        <w:t>。附合作单位参与人员名单并承诺参与人员为合作单位全职全时科研人员</w:t>
      </w:r>
      <w:r>
        <w:rPr>
          <w:rFonts w:ascii="Times New Roman" w:hAnsi="Times New Roman" w:eastAsia="仿宋_GB2312" w:cs="Times New Roman"/>
          <w:color w:val="auto"/>
          <w:sz w:val="32"/>
          <w:szCs w:val="32"/>
        </w:rPr>
        <w:t>）</w:t>
      </w:r>
    </w:p>
    <w:p>
      <w:pPr>
        <w:pStyle w:val="2"/>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val="0"/>
          <w:bCs/>
          <w:kern w:val="2"/>
          <w:sz w:val="32"/>
          <w:szCs w:val="32"/>
          <w:lang w:val="en-US" w:eastAsia="zh-CN" w:bidi="ar-SA"/>
        </w:rPr>
        <w:t>项目负责人受聘证明（劳动合同或社保证明）</w:t>
      </w:r>
    </w:p>
    <w:p>
      <w:pPr>
        <w:pageBreakBefore w:val="0"/>
        <w:widowControl w:val="0"/>
        <w:kinsoku/>
        <w:wordWrap/>
        <w:overflowPunct/>
        <w:topLinePunct w:val="0"/>
        <w:autoSpaceDE/>
        <w:autoSpaceDN/>
        <w:bidi w:val="0"/>
        <w:spacing w:line="54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四</w:t>
      </w:r>
      <w:r>
        <w:rPr>
          <w:rFonts w:ascii="Times New Roman" w:hAnsi="Times New Roman" w:eastAsia="楷体_GB2312" w:cs="Times New Roman"/>
          <w:bCs/>
          <w:sz w:val="32"/>
          <w:szCs w:val="32"/>
        </w:rPr>
        <w:t>）项目预算资金来源证明</w:t>
      </w:r>
    </w:p>
    <w:p>
      <w:pPr>
        <w:pageBreakBefore w:val="0"/>
        <w:widowControl w:val="0"/>
        <w:kinsoku/>
        <w:wordWrap/>
        <w:overflowPunct/>
        <w:topLinePunct w:val="0"/>
        <w:autoSpaceDE/>
        <w:autoSpaceDN/>
        <w:bidi w:val="0"/>
        <w:spacing w:line="540" w:lineRule="exact"/>
        <w:ind w:firstLine="640" w:firstLineChars="200"/>
        <w:textAlignment w:val="auto"/>
        <w:outlineLvl w:val="1"/>
        <w:rPr>
          <w:rFonts w:hint="default" w:ascii="Times New Roman" w:hAnsi="Times New Roman" w:cs="Times New Roman"/>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五</w:t>
      </w:r>
      <w:r>
        <w:rPr>
          <w:rFonts w:ascii="Times New Roman" w:hAnsi="Times New Roman" w:eastAsia="楷体_GB2312" w:cs="Times New Roman"/>
          <w:bCs/>
          <w:sz w:val="32"/>
          <w:szCs w:val="32"/>
        </w:rPr>
        <w:t>）其他需要说明的支撑证明材料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BFC77"/>
    <w:multiLevelType w:val="singleLevel"/>
    <w:tmpl w:val="97BBFC77"/>
    <w:lvl w:ilvl="0" w:tentative="0">
      <w:start w:val="3"/>
      <w:numFmt w:val="chineseCounting"/>
      <w:suff w:val="nothing"/>
      <w:lvlText w:val="（%1）"/>
      <w:lvlJc w:val="left"/>
      <w:rPr>
        <w:rFonts w:hint="eastAsia"/>
      </w:rPr>
    </w:lvl>
  </w:abstractNum>
  <w:abstractNum w:abstractNumId="1">
    <w:nsid w:val="CCD68989"/>
    <w:multiLevelType w:val="singleLevel"/>
    <w:tmpl w:val="CCD6898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2QwZjY3MjY4ZDA0YmZkNmU4OThmMTU2OTdkZmEifQ=="/>
  </w:docVars>
  <w:rsids>
    <w:rsidRoot w:val="00000000"/>
    <w:rsid w:val="00596C5C"/>
    <w:rsid w:val="012D66CB"/>
    <w:rsid w:val="02DF57A3"/>
    <w:rsid w:val="038A570F"/>
    <w:rsid w:val="040B443E"/>
    <w:rsid w:val="05595CE0"/>
    <w:rsid w:val="06FA3BE0"/>
    <w:rsid w:val="081163FE"/>
    <w:rsid w:val="08FC5EB4"/>
    <w:rsid w:val="0A5E16A3"/>
    <w:rsid w:val="0AAD63ED"/>
    <w:rsid w:val="0B226B74"/>
    <w:rsid w:val="0C8B2BCB"/>
    <w:rsid w:val="0CA02447"/>
    <w:rsid w:val="0F362BEE"/>
    <w:rsid w:val="10340523"/>
    <w:rsid w:val="130C78B6"/>
    <w:rsid w:val="13E96481"/>
    <w:rsid w:val="14292D22"/>
    <w:rsid w:val="14DC3678"/>
    <w:rsid w:val="158C4E72"/>
    <w:rsid w:val="16B9038D"/>
    <w:rsid w:val="16BB6B10"/>
    <w:rsid w:val="18F71640"/>
    <w:rsid w:val="19DE635C"/>
    <w:rsid w:val="1A4A39F2"/>
    <w:rsid w:val="1B210BF7"/>
    <w:rsid w:val="1BD8441F"/>
    <w:rsid w:val="1DED114E"/>
    <w:rsid w:val="1E320A25"/>
    <w:rsid w:val="1E4A5814"/>
    <w:rsid w:val="1F365E18"/>
    <w:rsid w:val="1FA85442"/>
    <w:rsid w:val="20DF4E94"/>
    <w:rsid w:val="21672985"/>
    <w:rsid w:val="225D0766"/>
    <w:rsid w:val="229B1955"/>
    <w:rsid w:val="233F171C"/>
    <w:rsid w:val="253D452E"/>
    <w:rsid w:val="26451C3D"/>
    <w:rsid w:val="276433D9"/>
    <w:rsid w:val="27A26C1B"/>
    <w:rsid w:val="28723FC9"/>
    <w:rsid w:val="28A8200F"/>
    <w:rsid w:val="2D0F08AF"/>
    <w:rsid w:val="2DC72F38"/>
    <w:rsid w:val="31043E0F"/>
    <w:rsid w:val="31DF525F"/>
    <w:rsid w:val="31E429B3"/>
    <w:rsid w:val="32A9583F"/>
    <w:rsid w:val="34B65AB4"/>
    <w:rsid w:val="36527A5E"/>
    <w:rsid w:val="374B6A79"/>
    <w:rsid w:val="37712ED6"/>
    <w:rsid w:val="3ABB65C3"/>
    <w:rsid w:val="3BED7E33"/>
    <w:rsid w:val="3C3E2F5F"/>
    <w:rsid w:val="3E522CF1"/>
    <w:rsid w:val="3EC15781"/>
    <w:rsid w:val="41522415"/>
    <w:rsid w:val="431E31A2"/>
    <w:rsid w:val="43B123A6"/>
    <w:rsid w:val="453942C3"/>
    <w:rsid w:val="46A00065"/>
    <w:rsid w:val="477F442B"/>
    <w:rsid w:val="48C621F7"/>
    <w:rsid w:val="49217C44"/>
    <w:rsid w:val="4968786D"/>
    <w:rsid w:val="4BE34F89"/>
    <w:rsid w:val="4C03693C"/>
    <w:rsid w:val="4C20442F"/>
    <w:rsid w:val="4E056D32"/>
    <w:rsid w:val="50C335DB"/>
    <w:rsid w:val="50D6022A"/>
    <w:rsid w:val="515D758B"/>
    <w:rsid w:val="51656440"/>
    <w:rsid w:val="51DF61F2"/>
    <w:rsid w:val="51EE4687"/>
    <w:rsid w:val="526A2E20"/>
    <w:rsid w:val="52F4232D"/>
    <w:rsid w:val="53307296"/>
    <w:rsid w:val="53A73B9E"/>
    <w:rsid w:val="53DF43C8"/>
    <w:rsid w:val="54C36F62"/>
    <w:rsid w:val="55733821"/>
    <w:rsid w:val="55C546BA"/>
    <w:rsid w:val="55E919F1"/>
    <w:rsid w:val="566273F2"/>
    <w:rsid w:val="57315742"/>
    <w:rsid w:val="58C3061C"/>
    <w:rsid w:val="591C74CA"/>
    <w:rsid w:val="5B3F5F54"/>
    <w:rsid w:val="5CC360A7"/>
    <w:rsid w:val="5DB829ED"/>
    <w:rsid w:val="5E196F30"/>
    <w:rsid w:val="5EE035AA"/>
    <w:rsid w:val="60636240"/>
    <w:rsid w:val="60C9765B"/>
    <w:rsid w:val="61B862FE"/>
    <w:rsid w:val="631B3C86"/>
    <w:rsid w:val="645E38EF"/>
    <w:rsid w:val="646F3406"/>
    <w:rsid w:val="64F64582"/>
    <w:rsid w:val="6582360D"/>
    <w:rsid w:val="65F904A0"/>
    <w:rsid w:val="66987525"/>
    <w:rsid w:val="66D87988"/>
    <w:rsid w:val="66F013B6"/>
    <w:rsid w:val="67CC581F"/>
    <w:rsid w:val="6874548F"/>
    <w:rsid w:val="69F76313"/>
    <w:rsid w:val="6A4B08DC"/>
    <w:rsid w:val="6A841BD5"/>
    <w:rsid w:val="6B92177E"/>
    <w:rsid w:val="6C6121CE"/>
    <w:rsid w:val="6CB14BDF"/>
    <w:rsid w:val="6D257401"/>
    <w:rsid w:val="6D605FE2"/>
    <w:rsid w:val="6DFF1C9E"/>
    <w:rsid w:val="6E1B5A86"/>
    <w:rsid w:val="6E2421F7"/>
    <w:rsid w:val="6FE50A20"/>
    <w:rsid w:val="71D84CE0"/>
    <w:rsid w:val="72565C05"/>
    <w:rsid w:val="7318735E"/>
    <w:rsid w:val="73572574"/>
    <w:rsid w:val="737547B1"/>
    <w:rsid w:val="74161AF0"/>
    <w:rsid w:val="7621652A"/>
    <w:rsid w:val="766C25F8"/>
    <w:rsid w:val="779B5848"/>
    <w:rsid w:val="78EB16C9"/>
    <w:rsid w:val="7AA25564"/>
    <w:rsid w:val="7ACF63D7"/>
    <w:rsid w:val="7B7610C6"/>
    <w:rsid w:val="7B7C696F"/>
    <w:rsid w:val="7B9B0B2D"/>
    <w:rsid w:val="7BC731D7"/>
    <w:rsid w:val="7BD20EDB"/>
    <w:rsid w:val="7BF019B9"/>
    <w:rsid w:val="7D5457AA"/>
    <w:rsid w:val="7E4A4900"/>
    <w:rsid w:val="7ED57B04"/>
    <w:rsid w:val="7F3D4600"/>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0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880" w:firstLineChars="200"/>
      <w:outlineLvl w:val="0"/>
    </w:pPr>
    <w:rPr>
      <w:rFonts w:ascii="Calibri" w:hAnsi="Calibri" w:eastAsia="黑体" w:cs="Times New Roman"/>
      <w:kern w:val="44"/>
      <w:sz w:val="32"/>
    </w:rPr>
  </w:style>
  <w:style w:type="paragraph" w:styleId="4">
    <w:name w:val="heading 2"/>
    <w:basedOn w:val="1"/>
    <w:next w:val="1"/>
    <w:semiHidden/>
    <w:unhideWhenUsed/>
    <w:qFormat/>
    <w:uiPriority w:val="0"/>
    <w:pPr>
      <w:widowControl/>
      <w:spacing w:beforeAutospacing="0" w:afterAutospacing="0" w:line="580" w:lineRule="exact"/>
      <w:ind w:firstLine="880" w:firstLineChars="200"/>
      <w:jc w:val="both"/>
      <w:outlineLvl w:val="1"/>
    </w:pPr>
    <w:rPr>
      <w:rFonts w:ascii="Tahoma" w:hAnsi="Tahoma" w:eastAsia="楷体_GB2312" w:cs="宋体"/>
      <w:sz w:val="32"/>
      <w:szCs w:val="32"/>
    </w:rPr>
  </w:style>
  <w:style w:type="paragraph" w:styleId="2">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ind w:firstLine="645"/>
    </w:pPr>
    <w:rPr>
      <w:rFonts w:ascii="黑体" w:hAnsi="Calibri" w:eastAsia="黑体"/>
      <w:sz w:val="32"/>
    </w:rPr>
  </w:style>
  <w:style w:type="paragraph" w:styleId="6">
    <w:name w:val="footer"/>
    <w:basedOn w:val="1"/>
    <w:qFormat/>
    <w:uiPriority w:val="0"/>
    <w:pPr>
      <w:tabs>
        <w:tab w:val="center" w:pos="4153"/>
        <w:tab w:val="right" w:pos="8306"/>
      </w:tabs>
      <w:snapToGrid w:val="0"/>
      <w:jc w:val="center"/>
    </w:pPr>
    <w:rPr>
      <w:rFonts w:ascii="宋体" w:hAnsi="宋体" w:eastAsia="宋体"/>
      <w:sz w:val="24"/>
      <w:szCs w:val="24"/>
    </w:rPr>
  </w:style>
  <w:style w:type="paragraph" w:styleId="7">
    <w:name w:val="Body Text First Indent 2"/>
    <w:basedOn w:val="5"/>
    <w:qFormat/>
    <w:uiPriority w:val="0"/>
    <w:pPr>
      <w:ind w:firstLine="420"/>
    </w:pPr>
    <w:rPr>
      <w:rFonts w:ascii="仿宋_GB2312" w:eastAsia="仿宋_GB2312" w:cs="仿宋_GB231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1974</Words>
  <Characters>2107</Characters>
  <Lines>0</Lines>
  <Paragraphs>0</Paragraphs>
  <TotalTime>5</TotalTime>
  <ScaleCrop>false</ScaleCrop>
  <LinksUpToDate>false</LinksUpToDate>
  <CharactersWithSpaces>2229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2024-07-22T02:48:00Z</dcterms:created>
  <dc:creator>zhangq</dc:creator>
  <cp:lastModifiedBy>倔强不屈的伤情</cp:lastModifiedBy>
  <dcterms:modified xsi:type="dcterms:W3CDTF">2024-12-30T05:40:53Z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15C494BD0E4345A4B577DE2DB28B94AE</vt:lpwstr>
  </property>
  <property fmtid="{D5CDD505-2E9C-101B-9397-08002B2CF9AE}" pid="4" name="KSOTemplateDocerSaveRecord">
    <vt:lpwstr>eyJoZGlkIjoiNDI0Y2QwZjY3MjY4ZDA0YmZkNmU4OThmMTU2OTdkZmEiLCJ1c2VySWQiOiIxNDQ3MTE4Mzk0In0=</vt:lpwstr>
  </property>
</Properties>
</file>