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C" w:rsidRDefault="00657E3C" w:rsidP="00657E3C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657E3C" w:rsidRDefault="00657E3C" w:rsidP="00657E3C">
      <w:pPr>
        <w:jc w:val="center"/>
        <w:rPr>
          <w:rFonts w:ascii="方正小标宋简体" w:eastAsia="方正小标宋简体" w:hAnsi="文星标宋" w:cs="文星标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文星标宋" w:cs="文星标宋" w:hint="eastAsia"/>
          <w:sz w:val="44"/>
          <w:szCs w:val="44"/>
        </w:rPr>
        <w:t>滨州市社会科学专家人才库申报表</w:t>
      </w:r>
    </w:p>
    <w:bookmarkEnd w:id="0"/>
    <w:p w:rsidR="00657E3C" w:rsidRDefault="00657E3C" w:rsidP="00657E3C">
      <w:pPr>
        <w:spacing w:line="240" w:lineRule="exact"/>
        <w:jc w:val="center"/>
        <w:rPr>
          <w:rFonts w:eastAsia="汉仪粗宋简" w:hint="eastAsia"/>
          <w:bCs/>
          <w:sz w:val="18"/>
          <w:szCs w:val="18"/>
        </w:rPr>
      </w:pPr>
      <w:r>
        <w:rPr>
          <w:rFonts w:eastAsia="汉仪粗宋简" w:hint="eastAsia"/>
          <w:bCs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280"/>
        <w:gridCol w:w="41"/>
        <w:gridCol w:w="248"/>
        <w:gridCol w:w="589"/>
        <w:gridCol w:w="766"/>
        <w:gridCol w:w="1341"/>
        <w:gridCol w:w="1404"/>
        <w:gridCol w:w="45"/>
        <w:gridCol w:w="1712"/>
      </w:tblGrid>
      <w:tr w:rsidR="00657E3C" w:rsidTr="00657E3C">
        <w:trPr>
          <w:cantSplit/>
          <w:trHeight w:val="67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657E3C" w:rsidTr="00657E3C">
        <w:trPr>
          <w:cantSplit/>
          <w:trHeight w:val="67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7E3C" w:rsidTr="00657E3C">
        <w:trPr>
          <w:cantSplit/>
          <w:trHeight w:val="64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7E3C" w:rsidTr="00657E3C">
        <w:trPr>
          <w:trHeight w:val="77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熟悉领域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7E3C" w:rsidTr="00657E3C">
        <w:trPr>
          <w:trHeight w:val="77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7E3C" w:rsidTr="00657E3C">
        <w:trPr>
          <w:trHeight w:val="77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非全日制毕业院校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7E3C" w:rsidTr="00657E3C">
        <w:trPr>
          <w:trHeight w:val="75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社会兼职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7E3C" w:rsidTr="00657E3C">
        <w:trPr>
          <w:trHeight w:val="922"/>
          <w:jc w:val="center"/>
        </w:trPr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657E3C" w:rsidTr="00657E3C">
        <w:trPr>
          <w:trHeight w:val="823"/>
          <w:jc w:val="center"/>
        </w:trPr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657E3C" w:rsidTr="00657E3C">
        <w:trPr>
          <w:trHeight w:val="3979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学术简介</w:t>
            </w:r>
          </w:p>
          <w:p w:rsidR="00657E3C" w:rsidRDefault="00657E3C">
            <w:pPr>
              <w:rPr>
                <w:rFonts w:eastAsia="楷体_GB2312" w:hint="eastAsia"/>
              </w:rPr>
            </w:pPr>
            <w:r>
              <w:rPr>
                <w:rFonts w:ascii="楷体_GB2312" w:eastAsia="楷体_GB2312" w:hint="eastAsia"/>
              </w:rPr>
              <w:t>（包括主要研究成果及获奖情况，参与服务地方经济社会发展的项目内容与成果，正在或</w:t>
            </w:r>
            <w:proofErr w:type="gramStart"/>
            <w:r>
              <w:rPr>
                <w:rFonts w:ascii="楷体_GB2312" w:eastAsia="楷体_GB2312" w:hint="eastAsia"/>
              </w:rPr>
              <w:t>拟研究</w:t>
            </w:r>
            <w:proofErr w:type="gramEnd"/>
            <w:r>
              <w:rPr>
                <w:rFonts w:ascii="楷体_GB2312" w:eastAsia="楷体_GB2312" w:hint="eastAsia"/>
              </w:rPr>
              <w:t>的项目情况，尽量翔实）</w:t>
            </w:r>
          </w:p>
          <w:p w:rsidR="00657E3C" w:rsidRDefault="00657E3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E3C" w:rsidRDefault="00657E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657E3C" w:rsidRDefault="00657E3C" w:rsidP="00657E3C">
      <w:pPr>
        <w:ind w:firstLineChars="200" w:firstLine="480"/>
        <w:rPr>
          <w:rFonts w:eastAsia="楷体_GB2312" w:hint="eastAsia"/>
          <w:kern w:val="0"/>
          <w:sz w:val="24"/>
          <w:szCs w:val="24"/>
        </w:rPr>
      </w:pPr>
      <w:r>
        <w:rPr>
          <w:rFonts w:ascii="楷体_GB2312" w:eastAsia="楷体_GB2312" w:hint="eastAsia"/>
          <w:kern w:val="0"/>
          <w:sz w:val="24"/>
          <w:szCs w:val="24"/>
        </w:rPr>
        <w:t>注：</w:t>
      </w:r>
      <w:r>
        <w:rPr>
          <w:rFonts w:hint="eastAsia"/>
          <w:kern w:val="0"/>
          <w:sz w:val="24"/>
          <w:szCs w:val="24"/>
        </w:rPr>
        <w:t>“</w:t>
      </w:r>
      <w:r>
        <w:rPr>
          <w:rFonts w:ascii="楷体_GB2312" w:eastAsia="楷体_GB2312" w:hint="eastAsia"/>
          <w:kern w:val="0"/>
          <w:sz w:val="24"/>
          <w:szCs w:val="24"/>
        </w:rPr>
        <w:t>研究方向</w:t>
      </w:r>
      <w:r>
        <w:rPr>
          <w:rFonts w:hint="eastAsia"/>
          <w:kern w:val="0"/>
          <w:sz w:val="24"/>
          <w:szCs w:val="24"/>
        </w:rPr>
        <w:t>”</w:t>
      </w:r>
      <w:r>
        <w:rPr>
          <w:rFonts w:ascii="楷体_GB2312" w:eastAsia="楷体_GB2312" w:hint="eastAsia"/>
          <w:kern w:val="0"/>
          <w:sz w:val="24"/>
          <w:szCs w:val="24"/>
        </w:rPr>
        <w:t>按</w:t>
      </w:r>
      <w:r>
        <w:rPr>
          <w:rFonts w:hint="eastAsia"/>
          <w:kern w:val="0"/>
          <w:sz w:val="24"/>
          <w:szCs w:val="24"/>
        </w:rPr>
        <w:t>“</w:t>
      </w:r>
      <w:r>
        <w:rPr>
          <w:rFonts w:ascii="楷体_GB2312" w:eastAsia="楷体_GB2312" w:hint="eastAsia"/>
          <w:kern w:val="0"/>
          <w:sz w:val="24"/>
          <w:szCs w:val="24"/>
        </w:rPr>
        <w:t>马克思主义理论、中共党史党建、哲学、历史学、文学</w:t>
      </w:r>
      <w:r>
        <w:rPr>
          <w:rFonts w:ascii="楷体_GB2312" w:eastAsia="楷体_GB2312" w:hint="eastAsia"/>
          <w:kern w:val="0"/>
          <w:sz w:val="24"/>
          <w:szCs w:val="24"/>
        </w:rPr>
        <w:lastRenderedPageBreak/>
        <w:t>语言学、新闻传播学、艺术学、教育学、心理学、体育学、法学、社会学、民族学、文化学、政治学、经济学、管理学、新兴交叉学科</w:t>
      </w:r>
      <w:r>
        <w:rPr>
          <w:rFonts w:hint="eastAsia"/>
          <w:kern w:val="0"/>
          <w:sz w:val="24"/>
          <w:szCs w:val="24"/>
        </w:rPr>
        <w:t>”</w:t>
      </w:r>
      <w:r>
        <w:rPr>
          <w:rFonts w:ascii="楷体_GB2312" w:eastAsia="楷体_GB2312" w:hint="eastAsia"/>
          <w:kern w:val="0"/>
          <w:sz w:val="24"/>
          <w:szCs w:val="24"/>
        </w:rPr>
        <w:t>进行填写。</w:t>
      </w:r>
    </w:p>
    <w:p w:rsidR="00657E3C" w:rsidRDefault="00657E3C" w:rsidP="00657E3C">
      <w:pPr>
        <w:ind w:firstLineChars="200" w:firstLine="480"/>
        <w:rPr>
          <w:rFonts w:ascii="Times New Roman" w:eastAsia="楷体_GB2312" w:hAnsi="Times New Roman" w:cs="Times New Roman" w:hint="eastAsia"/>
          <w:kern w:val="0"/>
          <w:sz w:val="24"/>
          <w:szCs w:val="24"/>
        </w:rPr>
      </w:pPr>
      <w:r>
        <w:rPr>
          <w:rFonts w:ascii="楷体_GB2312" w:eastAsia="楷体_GB2312" w:hint="eastAsia"/>
          <w:kern w:val="0"/>
          <w:sz w:val="24"/>
          <w:szCs w:val="24"/>
        </w:rPr>
        <w:t>“熟悉领域”按“</w:t>
      </w:r>
      <w:r>
        <w:rPr>
          <w:rFonts w:ascii="楷体_GB2312" w:eastAsia="楷体_GB2312" w:hAnsi="Times New Roman" w:cs="Times New Roman" w:hint="eastAsia"/>
          <w:kern w:val="0"/>
          <w:sz w:val="24"/>
          <w:szCs w:val="24"/>
        </w:rPr>
        <w:t>高端铝、精细化工、智能纺织、食品加工及畜牧、高端装备制造、新能源新材料、现代服务业、医药健康、海洋产业、新一代信息技术、低空经济”进行填写。</w:t>
      </w:r>
    </w:p>
    <w:p w:rsidR="00657E3C" w:rsidRDefault="00657E3C" w:rsidP="00657E3C">
      <w:pPr>
        <w:rPr>
          <w:rFonts w:ascii="楷体_GB2312" w:eastAsia="楷体_GB2312"/>
          <w:kern w:val="0"/>
          <w:sz w:val="24"/>
          <w:szCs w:val="24"/>
        </w:rPr>
        <w:sectPr w:rsidR="00657E3C">
          <w:pgSz w:w="12240" w:h="15840"/>
          <w:pgMar w:top="1440" w:right="1800" w:bottom="1440" w:left="1800" w:header="720" w:footer="720" w:gutter="0"/>
          <w:cols w:space="720"/>
        </w:sectPr>
      </w:pPr>
    </w:p>
    <w:p w:rsidR="00AA02D7" w:rsidRPr="00657E3C" w:rsidRDefault="00AA02D7"/>
    <w:sectPr w:rsidR="00AA02D7" w:rsidRPr="0065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charset w:val="00"/>
    <w:family w:val="auto"/>
    <w:pitch w:val="default"/>
  </w:font>
  <w:font w:name="汉仪粗宋简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C"/>
    <w:rsid w:val="00657E3C"/>
    <w:rsid w:val="00A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26843-B8E2-4A01-9873-AEAF65D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3C"/>
    <w:pPr>
      <w:widowControl w:val="0"/>
      <w:jc w:val="both"/>
    </w:pPr>
    <w:rPr>
      <w:rFonts w:ascii="仿宋" w:eastAsia="仿宋" w:hAnsi="仿宋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2024-08-23T08:51:00Z</dcterms:created>
  <dcterms:modified xsi:type="dcterms:W3CDTF">2024-08-23T08:51:00Z</dcterms:modified>
</cp:coreProperties>
</file>